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C411A" w14:textId="0E8279F1" w:rsidR="00CD1610" w:rsidRPr="006B7AC0" w:rsidRDefault="006B7AC0" w:rsidP="006B7AC0">
      <w:pPr>
        <w:rPr>
          <w:rFonts w:ascii="Arial" w:hAnsi="Arial" w:cs="Arial"/>
          <w:b/>
          <w:bCs/>
          <w:sz w:val="24"/>
          <w:szCs w:val="24"/>
        </w:rPr>
      </w:pPr>
      <w:r>
        <w:t xml:space="preserve">Appendix </w:t>
      </w:r>
      <w:r>
        <w:t xml:space="preserve">D          </w:t>
      </w:r>
      <w:r>
        <w:t xml:space="preserve"> </w:t>
      </w:r>
      <w:r>
        <w:t xml:space="preserve"> </w:t>
      </w:r>
      <w:hyperlink w:anchor="Sampleletterpd" w:history="1">
        <w:r w:rsidR="00CD1610" w:rsidRPr="006B7AC0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>Sample Appointment Letter for a Principal Designer</w:t>
        </w:r>
      </w:hyperlink>
    </w:p>
    <w:p w14:paraId="190A4A3B" w14:textId="77777777" w:rsidR="00CD1610" w:rsidRPr="000F5DDA" w:rsidRDefault="00CD1610" w:rsidP="00CD161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ACE6D5C" w14:textId="77777777" w:rsidR="00CD1610" w:rsidRPr="006A19AA" w:rsidRDefault="00CD1610" w:rsidP="00CD1610">
      <w:pPr>
        <w:rPr>
          <w:rFonts w:ascii="Arial" w:hAnsi="Arial" w:cs="Arial"/>
          <w:b/>
        </w:rPr>
      </w:pPr>
      <w:bookmarkStart w:id="0" w:name="Sampleletterpd"/>
      <w:r w:rsidRPr="006A19AA">
        <w:rPr>
          <w:rFonts w:ascii="Arial" w:hAnsi="Arial" w:cs="Arial"/>
          <w:b/>
        </w:rPr>
        <w:t>Template for Appointment Letter Principal Designer</w:t>
      </w:r>
    </w:p>
    <w:bookmarkEnd w:id="0"/>
    <w:p w14:paraId="1C46378B" w14:textId="77777777" w:rsidR="00CD1610" w:rsidRDefault="00CD1610" w:rsidP="00CD1610">
      <w:pPr>
        <w:spacing w:after="0" w:line="240" w:lineRule="auto"/>
        <w:ind w:right="687"/>
        <w:rPr>
          <w:rFonts w:ascii="Arial" w:eastAsia="Times New Roman" w:hAnsi="Arial" w:cs="Arial"/>
          <w:sz w:val="20"/>
          <w:szCs w:val="24"/>
          <w:lang w:eastAsia="en-GB"/>
        </w:rPr>
      </w:pPr>
    </w:p>
    <w:p w14:paraId="4CCD9029" w14:textId="77777777" w:rsidR="00CD1610" w:rsidRPr="001A06B1" w:rsidRDefault="00CD1610" w:rsidP="00CD1610">
      <w:pPr>
        <w:spacing w:after="0" w:line="240" w:lineRule="auto"/>
        <w:ind w:right="687"/>
        <w:rPr>
          <w:rFonts w:ascii="Arial" w:eastAsia="Times New Roman" w:hAnsi="Arial" w:cs="Arial"/>
          <w:sz w:val="20"/>
          <w:szCs w:val="24"/>
          <w:lang w:eastAsia="en-GB"/>
        </w:rPr>
      </w:pPr>
      <w:r>
        <w:rPr>
          <w:rFonts w:ascii="Arial" w:eastAsia="Times New Roman" w:hAnsi="Arial" w:cs="Arial"/>
          <w:sz w:val="20"/>
          <w:szCs w:val="24"/>
          <w:lang w:eastAsia="en-GB"/>
        </w:rPr>
        <w:t>Date………</w:t>
      </w:r>
    </w:p>
    <w:p w14:paraId="0520455F" w14:textId="77777777" w:rsidR="00CD1610" w:rsidRPr="001A06B1" w:rsidRDefault="00CD1610" w:rsidP="00CD1610">
      <w:pPr>
        <w:spacing w:after="0" w:line="240" w:lineRule="auto"/>
        <w:ind w:right="687"/>
        <w:rPr>
          <w:rFonts w:ascii="Arial" w:eastAsia="Times New Roman" w:hAnsi="Arial" w:cs="Arial"/>
          <w:sz w:val="20"/>
          <w:szCs w:val="24"/>
          <w:lang w:eastAsia="en-GB"/>
        </w:rPr>
      </w:pPr>
    </w:p>
    <w:p w14:paraId="42120422" w14:textId="77777777" w:rsidR="00CD1610" w:rsidRPr="001A06B1" w:rsidRDefault="00CD1610" w:rsidP="00CD1610">
      <w:pPr>
        <w:spacing w:after="0" w:line="240" w:lineRule="auto"/>
        <w:ind w:right="687"/>
        <w:rPr>
          <w:rFonts w:ascii="Arial" w:eastAsia="Times New Roman" w:hAnsi="Arial" w:cs="Arial"/>
          <w:sz w:val="20"/>
          <w:szCs w:val="24"/>
          <w:lang w:eastAsia="en-GB"/>
        </w:rPr>
      </w:pPr>
    </w:p>
    <w:p w14:paraId="48357626" w14:textId="77777777" w:rsidR="00CD1610" w:rsidRPr="001A06B1" w:rsidRDefault="00CD1610" w:rsidP="00CD1610">
      <w:pPr>
        <w:spacing w:after="0" w:line="240" w:lineRule="auto"/>
        <w:ind w:right="687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1A06B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(</w:t>
      </w:r>
      <w:proofErr w:type="gramStart"/>
      <w:r w:rsidRPr="001A06B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e.g.</w:t>
      </w:r>
      <w:proofErr w:type="gramEnd"/>
      <w:r w:rsidRPr="001A06B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Name of Designated Principal Designer)</w:t>
      </w:r>
    </w:p>
    <w:p w14:paraId="46027BED" w14:textId="77777777" w:rsidR="00CD1610" w:rsidRPr="001A06B1" w:rsidRDefault="00CD1610" w:rsidP="00CD1610">
      <w:pPr>
        <w:spacing w:after="0" w:line="240" w:lineRule="auto"/>
        <w:ind w:right="687"/>
        <w:rPr>
          <w:rFonts w:ascii="Arial" w:eastAsia="Times New Roman" w:hAnsi="Arial" w:cs="Arial"/>
          <w:sz w:val="20"/>
          <w:szCs w:val="20"/>
          <w:lang w:eastAsia="en-GB"/>
        </w:rPr>
      </w:pPr>
      <w:r w:rsidRPr="001A06B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(Title of Designated Principal Designer)</w:t>
      </w:r>
    </w:p>
    <w:p w14:paraId="6859110E" w14:textId="77777777" w:rsidR="00CD1610" w:rsidRPr="001A06B1" w:rsidRDefault="00CD1610" w:rsidP="00CD1610">
      <w:pPr>
        <w:spacing w:after="0" w:line="240" w:lineRule="auto"/>
        <w:ind w:right="687"/>
        <w:rPr>
          <w:rFonts w:ascii="Arial" w:eastAsia="Times New Roman" w:hAnsi="Arial" w:cs="Arial"/>
          <w:sz w:val="20"/>
          <w:szCs w:val="20"/>
          <w:lang w:eastAsia="en-GB"/>
        </w:rPr>
      </w:pPr>
      <w:r w:rsidRPr="001A06B1">
        <w:rPr>
          <w:rFonts w:ascii="Arial" w:eastAsia="Times New Roman" w:hAnsi="Arial" w:cs="Arial"/>
          <w:sz w:val="20"/>
          <w:szCs w:val="20"/>
          <w:lang w:eastAsia="en-GB"/>
        </w:rPr>
        <w:t>South Tyneside Council / Homes</w:t>
      </w:r>
    </w:p>
    <w:p w14:paraId="3BF03DBF" w14:textId="77777777" w:rsidR="00CD1610" w:rsidRPr="001A06B1" w:rsidRDefault="00CD1610" w:rsidP="00CD1610">
      <w:pPr>
        <w:spacing w:after="0" w:line="240" w:lineRule="auto"/>
        <w:ind w:right="687"/>
        <w:rPr>
          <w:rFonts w:ascii="Arial" w:eastAsia="Times New Roman" w:hAnsi="Arial" w:cs="Arial"/>
          <w:sz w:val="20"/>
          <w:szCs w:val="20"/>
          <w:lang w:eastAsia="en-GB"/>
        </w:rPr>
      </w:pPr>
      <w:r w:rsidRPr="001A06B1">
        <w:rPr>
          <w:rFonts w:ascii="Arial" w:eastAsia="Times New Roman" w:hAnsi="Arial" w:cs="Arial"/>
          <w:sz w:val="20"/>
          <w:szCs w:val="20"/>
          <w:lang w:eastAsia="en-GB"/>
        </w:rPr>
        <w:t>Address</w:t>
      </w:r>
    </w:p>
    <w:p w14:paraId="0A7DA54D" w14:textId="77777777" w:rsidR="00CD1610" w:rsidRPr="001A06B1" w:rsidRDefault="00CD1610" w:rsidP="00CD1610">
      <w:pPr>
        <w:spacing w:after="0" w:line="240" w:lineRule="auto"/>
        <w:ind w:right="687"/>
        <w:rPr>
          <w:rFonts w:ascii="Arial" w:eastAsia="Times New Roman" w:hAnsi="Arial" w:cs="Arial"/>
          <w:sz w:val="20"/>
          <w:szCs w:val="20"/>
          <w:lang w:eastAsia="en-GB"/>
        </w:rPr>
      </w:pPr>
      <w:r w:rsidRPr="001A06B1">
        <w:rPr>
          <w:rFonts w:ascii="Arial" w:eastAsia="Times New Roman" w:hAnsi="Arial" w:cs="Arial"/>
          <w:sz w:val="20"/>
          <w:szCs w:val="20"/>
          <w:lang w:eastAsia="en-GB"/>
        </w:rPr>
        <w:t>Address</w:t>
      </w:r>
    </w:p>
    <w:p w14:paraId="113B3771" w14:textId="77777777" w:rsidR="00CD1610" w:rsidRPr="001A06B1" w:rsidRDefault="00CD1610" w:rsidP="00CD1610">
      <w:pPr>
        <w:spacing w:after="0" w:line="240" w:lineRule="auto"/>
        <w:ind w:right="687"/>
        <w:rPr>
          <w:rFonts w:ascii="Arial" w:eastAsia="Times New Roman" w:hAnsi="Arial" w:cs="Arial"/>
          <w:sz w:val="20"/>
          <w:szCs w:val="20"/>
          <w:lang w:eastAsia="en-GB"/>
        </w:rPr>
      </w:pPr>
      <w:r w:rsidRPr="001A06B1">
        <w:rPr>
          <w:rFonts w:ascii="Arial" w:eastAsia="Times New Roman" w:hAnsi="Arial" w:cs="Arial"/>
          <w:sz w:val="20"/>
          <w:szCs w:val="20"/>
          <w:lang w:eastAsia="en-GB"/>
        </w:rPr>
        <w:t>Address</w:t>
      </w:r>
    </w:p>
    <w:p w14:paraId="27CAB3EF" w14:textId="77777777" w:rsidR="00CD1610" w:rsidRPr="001A06B1" w:rsidRDefault="00CD1610" w:rsidP="00CD1610">
      <w:pPr>
        <w:spacing w:after="0" w:line="240" w:lineRule="auto"/>
        <w:ind w:right="687"/>
        <w:rPr>
          <w:rFonts w:ascii="Arial" w:eastAsia="Times New Roman" w:hAnsi="Arial" w:cs="Times New Roman"/>
          <w:sz w:val="20"/>
          <w:szCs w:val="20"/>
          <w:lang w:eastAsia="en-GB"/>
        </w:rPr>
      </w:pPr>
      <w:r w:rsidRPr="001A06B1">
        <w:rPr>
          <w:rFonts w:ascii="Arial" w:eastAsia="Times New Roman" w:hAnsi="Arial" w:cs="Arial"/>
          <w:sz w:val="20"/>
          <w:szCs w:val="20"/>
          <w:lang w:eastAsia="en-GB"/>
        </w:rPr>
        <w:t>Tyne &amp; Wear</w:t>
      </w:r>
    </w:p>
    <w:p w14:paraId="26658F0C" w14:textId="77777777" w:rsidR="00CD1610" w:rsidRPr="001A06B1" w:rsidRDefault="00CD1610" w:rsidP="00CD1610">
      <w:pPr>
        <w:spacing w:after="0" w:line="240" w:lineRule="auto"/>
        <w:ind w:right="687"/>
        <w:rPr>
          <w:rFonts w:ascii="Arial" w:eastAsia="Times New Roman" w:hAnsi="Arial" w:cs="Times New Roman"/>
          <w:sz w:val="20"/>
          <w:szCs w:val="20"/>
          <w:lang w:eastAsia="en-GB"/>
        </w:rPr>
      </w:pPr>
      <w:r w:rsidRPr="001A06B1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Postcode.</w:t>
      </w:r>
    </w:p>
    <w:p w14:paraId="212D942E" w14:textId="77777777" w:rsidR="00CD1610" w:rsidRPr="001A06B1" w:rsidRDefault="00CD1610" w:rsidP="00CD1610">
      <w:pPr>
        <w:spacing w:after="0" w:line="240" w:lineRule="auto"/>
        <w:ind w:right="687"/>
        <w:rPr>
          <w:rFonts w:ascii="Arial" w:eastAsia="Times New Roman" w:hAnsi="Arial" w:cs="Times New Roman"/>
          <w:sz w:val="20"/>
          <w:szCs w:val="24"/>
          <w:lang w:eastAsia="en-GB"/>
        </w:rPr>
      </w:pPr>
    </w:p>
    <w:p w14:paraId="6C9A73DD" w14:textId="77777777" w:rsidR="00CD1610" w:rsidRPr="001A06B1" w:rsidRDefault="00CD1610" w:rsidP="00CD1610">
      <w:pPr>
        <w:spacing w:after="0" w:line="240" w:lineRule="auto"/>
        <w:ind w:right="687"/>
        <w:rPr>
          <w:rFonts w:ascii="Arial" w:eastAsia="Times New Roman" w:hAnsi="Arial" w:cs="Times New Roman"/>
          <w:sz w:val="20"/>
          <w:szCs w:val="20"/>
          <w:lang w:eastAsia="en-GB"/>
        </w:rPr>
      </w:pPr>
    </w:p>
    <w:p w14:paraId="7C5BC63D" w14:textId="77777777" w:rsidR="00CD1610" w:rsidRPr="001A06B1" w:rsidRDefault="00CD1610" w:rsidP="00CD1610">
      <w:pPr>
        <w:spacing w:after="0" w:line="240" w:lineRule="auto"/>
        <w:ind w:right="687"/>
        <w:rPr>
          <w:rFonts w:ascii="Arial" w:eastAsia="Times New Roman" w:hAnsi="Arial" w:cs="Times New Roman"/>
          <w:sz w:val="20"/>
          <w:szCs w:val="24"/>
          <w:lang w:eastAsia="en-GB"/>
        </w:rPr>
      </w:pPr>
      <w:r w:rsidRPr="001A06B1">
        <w:rPr>
          <w:rFonts w:ascii="Arial" w:eastAsia="Times New Roman" w:hAnsi="Arial" w:cs="Times New Roman"/>
          <w:sz w:val="20"/>
          <w:szCs w:val="24"/>
          <w:lang w:eastAsia="en-GB"/>
        </w:rPr>
        <w:t>Dear (</w:t>
      </w:r>
      <w:r w:rsidRPr="001A06B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Title of Designated Principal Designer</w:t>
      </w:r>
      <w:r w:rsidRPr="001A06B1">
        <w:rPr>
          <w:rFonts w:ascii="Arial" w:eastAsia="Times New Roman" w:hAnsi="Arial" w:cs="Times New Roman"/>
          <w:b/>
          <w:sz w:val="20"/>
          <w:szCs w:val="24"/>
          <w:lang w:eastAsia="en-GB"/>
        </w:rPr>
        <w:t>)</w:t>
      </w:r>
    </w:p>
    <w:p w14:paraId="67D11429" w14:textId="77777777" w:rsidR="00CD1610" w:rsidRPr="001A06B1" w:rsidRDefault="00CD1610" w:rsidP="00CD1610">
      <w:pPr>
        <w:spacing w:after="0" w:line="240" w:lineRule="auto"/>
        <w:ind w:right="687"/>
        <w:rPr>
          <w:rFonts w:ascii="Arial" w:eastAsia="Times New Roman" w:hAnsi="Arial" w:cs="Times New Roman"/>
          <w:sz w:val="20"/>
          <w:szCs w:val="24"/>
          <w:lang w:eastAsia="en-GB"/>
        </w:rPr>
      </w:pPr>
    </w:p>
    <w:p w14:paraId="5AFF486D" w14:textId="77777777" w:rsidR="00CD1610" w:rsidRPr="001A06B1" w:rsidRDefault="00CD1610" w:rsidP="00CD1610">
      <w:pPr>
        <w:spacing w:after="0" w:line="240" w:lineRule="auto"/>
        <w:jc w:val="both"/>
        <w:rPr>
          <w:rFonts w:ascii="Arial" w:eastAsia="Times New Roman" w:hAnsi="Arial" w:cs="Times New Roman"/>
          <w:b/>
          <w:caps/>
          <w:sz w:val="20"/>
          <w:szCs w:val="20"/>
          <w:lang w:eastAsia="en-GB"/>
        </w:rPr>
      </w:pPr>
      <w:r w:rsidRPr="001A06B1">
        <w:rPr>
          <w:rFonts w:ascii="Arial" w:eastAsia="Times New Roman" w:hAnsi="Arial" w:cs="Times New Roman"/>
          <w:b/>
          <w:sz w:val="20"/>
          <w:szCs w:val="20"/>
          <w:lang w:eastAsia="en-GB"/>
        </w:rPr>
        <w:t>Re:</w:t>
      </w:r>
      <w:r w:rsidRPr="001A06B1">
        <w:rPr>
          <w:rFonts w:ascii="Arial" w:eastAsia="Times New Roman" w:hAnsi="Arial" w:cs="Times New Roman"/>
          <w:b/>
          <w:caps/>
          <w:sz w:val="20"/>
          <w:szCs w:val="20"/>
          <w:lang w:eastAsia="en-GB"/>
        </w:rPr>
        <w:tab/>
        <w:t>&lt;Project Name&gt;</w:t>
      </w:r>
    </w:p>
    <w:p w14:paraId="0E8A6E25" w14:textId="77777777" w:rsidR="00CD1610" w:rsidRPr="001A06B1" w:rsidRDefault="00CD1610" w:rsidP="00CD1610">
      <w:pPr>
        <w:spacing w:after="0" w:line="240" w:lineRule="auto"/>
        <w:jc w:val="both"/>
        <w:rPr>
          <w:rFonts w:ascii="Arial" w:eastAsia="Times New Roman" w:hAnsi="Arial" w:cs="Times New Roman"/>
          <w:b/>
          <w:caps/>
          <w:sz w:val="20"/>
          <w:szCs w:val="20"/>
          <w:lang w:eastAsia="en-GB"/>
        </w:rPr>
      </w:pPr>
      <w:r w:rsidRPr="001A06B1">
        <w:rPr>
          <w:rFonts w:ascii="Arial" w:eastAsia="Times New Roman" w:hAnsi="Arial" w:cs="Times New Roman"/>
          <w:b/>
          <w:caps/>
          <w:sz w:val="20"/>
          <w:szCs w:val="20"/>
          <w:lang w:eastAsia="en-GB"/>
        </w:rPr>
        <w:tab/>
        <w:t>construction (design &amp; management) Regulations 2015</w:t>
      </w:r>
    </w:p>
    <w:p w14:paraId="6FB02E2C" w14:textId="77777777" w:rsidR="00CD1610" w:rsidRPr="001A06B1" w:rsidRDefault="00CD1610" w:rsidP="00CD1610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b/>
          <w:caps/>
          <w:sz w:val="20"/>
          <w:szCs w:val="20"/>
          <w:lang w:eastAsia="en-GB"/>
        </w:rPr>
      </w:pPr>
      <w:r w:rsidRPr="001A06B1">
        <w:rPr>
          <w:rFonts w:ascii="Arial" w:eastAsia="Times New Roman" w:hAnsi="Arial" w:cs="Times New Roman"/>
          <w:b/>
          <w:caps/>
          <w:sz w:val="20"/>
          <w:szCs w:val="20"/>
          <w:lang w:eastAsia="en-GB"/>
        </w:rPr>
        <w:t>letter of appointment – PRINCIPAL DESIGNER</w:t>
      </w:r>
    </w:p>
    <w:p w14:paraId="54E838AE" w14:textId="77777777" w:rsidR="00CD1610" w:rsidRPr="001A06B1" w:rsidRDefault="00CD1610" w:rsidP="00CD1610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en-GB"/>
        </w:rPr>
      </w:pPr>
    </w:p>
    <w:p w14:paraId="6BD35E39" w14:textId="77777777" w:rsidR="00CD1610" w:rsidRPr="001A06B1" w:rsidRDefault="00CD1610" w:rsidP="00CD1610">
      <w:pPr>
        <w:spacing w:after="0" w:line="240" w:lineRule="auto"/>
        <w:ind w:right="687"/>
        <w:rPr>
          <w:rFonts w:ascii="Arial" w:eastAsia="Times New Roman" w:hAnsi="Arial" w:cs="Times New Roman"/>
          <w:sz w:val="20"/>
          <w:szCs w:val="20"/>
          <w:lang w:eastAsia="en-GB"/>
        </w:rPr>
      </w:pPr>
      <w:r w:rsidRPr="001A06B1">
        <w:rPr>
          <w:rFonts w:ascii="Arial" w:eastAsia="Times New Roman" w:hAnsi="Arial" w:cs="Times New Roman"/>
          <w:sz w:val="20"/>
          <w:szCs w:val="20"/>
          <w:lang w:eastAsia="en-GB"/>
        </w:rPr>
        <w:t>As a Client Representative, acting on behalf of (</w:t>
      </w:r>
      <w:r w:rsidRPr="001A06B1">
        <w:rPr>
          <w:rFonts w:ascii="Arial" w:eastAsia="Times New Roman" w:hAnsi="Arial" w:cs="Arial"/>
          <w:b/>
          <w:sz w:val="20"/>
          <w:szCs w:val="20"/>
          <w:lang w:eastAsia="en-GB"/>
        </w:rPr>
        <w:t>South Tyneside Council / South Tyneside Homes)</w:t>
      </w:r>
      <w:r w:rsidRPr="001A06B1">
        <w:rPr>
          <w:rFonts w:ascii="Arial" w:eastAsia="Times New Roman" w:hAnsi="Arial" w:cs="Arial"/>
          <w:sz w:val="20"/>
          <w:szCs w:val="20"/>
          <w:lang w:eastAsia="en-GB"/>
        </w:rPr>
        <w:t>, i</w:t>
      </w:r>
      <w:r w:rsidRPr="001A06B1">
        <w:rPr>
          <w:rFonts w:ascii="Arial" w:eastAsia="Times New Roman" w:hAnsi="Arial" w:cs="Times New Roman"/>
          <w:sz w:val="20"/>
          <w:szCs w:val="20"/>
          <w:lang w:eastAsia="en-GB"/>
        </w:rPr>
        <w:t>n accordance with Regulation 5 of the Construction (Design and Management) Regulations 2015, I hereby appoint you to perform the role of Principal Designer in relation to the aforementioned project with immediate effect.</w:t>
      </w:r>
    </w:p>
    <w:p w14:paraId="26D2A9F1" w14:textId="77777777" w:rsidR="00CD1610" w:rsidRPr="001A06B1" w:rsidRDefault="00CD1610" w:rsidP="00CD1610">
      <w:pPr>
        <w:spacing w:after="0" w:line="240" w:lineRule="auto"/>
        <w:ind w:right="687"/>
        <w:rPr>
          <w:rFonts w:ascii="Arial" w:eastAsia="Times New Roman" w:hAnsi="Arial" w:cs="Times New Roman"/>
          <w:sz w:val="20"/>
          <w:szCs w:val="20"/>
          <w:lang w:eastAsia="en-GB"/>
        </w:rPr>
      </w:pPr>
    </w:p>
    <w:p w14:paraId="7ACE587E" w14:textId="77777777" w:rsidR="00CD1610" w:rsidRPr="001A06B1" w:rsidRDefault="00CD1610" w:rsidP="00CD1610">
      <w:pPr>
        <w:spacing w:after="0" w:line="240" w:lineRule="auto"/>
        <w:ind w:right="687"/>
        <w:rPr>
          <w:rFonts w:ascii="Arial" w:eastAsia="Times New Roman" w:hAnsi="Arial" w:cs="Times New Roman"/>
          <w:sz w:val="20"/>
          <w:szCs w:val="20"/>
          <w:lang w:eastAsia="en-GB"/>
        </w:rPr>
      </w:pPr>
      <w:r w:rsidRPr="001A06B1">
        <w:rPr>
          <w:rFonts w:ascii="Arial" w:eastAsia="Times New Roman" w:hAnsi="Arial" w:cs="Times New Roman"/>
          <w:sz w:val="20"/>
          <w:szCs w:val="20"/>
          <w:lang w:eastAsia="en-GB"/>
        </w:rPr>
        <w:t xml:space="preserve">Under this appointment you will be required to fulfil the requirements of Regulations 11-12 inclusive of the Construction (Design and Management) Regulations 2015.  Your appointment will remain for the duration of the project or until otherwise notified of any change by </w:t>
      </w:r>
      <w:proofErr w:type="gramStart"/>
      <w:r w:rsidRPr="001A06B1">
        <w:rPr>
          <w:rFonts w:ascii="Arial" w:eastAsia="Times New Roman" w:hAnsi="Arial" w:cs="Times New Roman"/>
          <w:sz w:val="20"/>
          <w:szCs w:val="20"/>
          <w:lang w:eastAsia="en-GB"/>
        </w:rPr>
        <w:t>ourselves</w:t>
      </w:r>
      <w:proofErr w:type="gramEnd"/>
      <w:r w:rsidRPr="001A06B1">
        <w:rPr>
          <w:rFonts w:ascii="Arial" w:eastAsia="Times New Roman" w:hAnsi="Arial" w:cs="Times New Roman"/>
          <w:sz w:val="20"/>
          <w:szCs w:val="20"/>
          <w:lang w:eastAsia="en-GB"/>
        </w:rPr>
        <w:t>.</w:t>
      </w:r>
      <w:r w:rsidRPr="001A06B1">
        <w:rPr>
          <w:rFonts w:ascii="Arial" w:eastAsia="Times New Roman" w:hAnsi="Arial" w:cs="Times New Roman"/>
          <w:sz w:val="20"/>
          <w:szCs w:val="20"/>
          <w:lang w:eastAsia="en-GB"/>
        </w:rPr>
        <w:br/>
      </w:r>
      <w:r w:rsidRPr="001A06B1">
        <w:rPr>
          <w:rFonts w:ascii="Arial" w:eastAsia="Times New Roman" w:hAnsi="Arial" w:cs="Times New Roman"/>
          <w:sz w:val="20"/>
          <w:szCs w:val="20"/>
          <w:lang w:eastAsia="en-GB"/>
        </w:rPr>
        <w:br/>
        <w:t>We would be obliged if you would acknowledge your acceptance of this appointment in writing and return it to ourselves at your earliest convenience.</w:t>
      </w:r>
    </w:p>
    <w:p w14:paraId="5925C0B9" w14:textId="77777777" w:rsidR="00CD1610" w:rsidRPr="001A06B1" w:rsidRDefault="00CD1610" w:rsidP="00CD1610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en-GB"/>
        </w:rPr>
      </w:pPr>
    </w:p>
    <w:p w14:paraId="185F693A" w14:textId="77777777" w:rsidR="00CD1610" w:rsidRPr="001A06B1" w:rsidRDefault="00CD1610" w:rsidP="00CD161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GB"/>
        </w:rPr>
      </w:pPr>
      <w:r w:rsidRPr="001A06B1">
        <w:rPr>
          <w:rFonts w:ascii="Arial" w:eastAsia="Times New Roman" w:hAnsi="Arial" w:cs="Times New Roman"/>
          <w:sz w:val="20"/>
          <w:szCs w:val="20"/>
          <w:lang w:eastAsia="en-GB"/>
        </w:rPr>
        <w:t>Should you have any queries or concerns with regards to the above, then please do not hesitate to contact us.</w:t>
      </w:r>
    </w:p>
    <w:p w14:paraId="1F549EC1" w14:textId="77777777" w:rsidR="00CD1610" w:rsidRPr="001A06B1" w:rsidRDefault="00CD1610" w:rsidP="00CD1610">
      <w:pPr>
        <w:spacing w:after="0" w:line="240" w:lineRule="auto"/>
        <w:ind w:right="687"/>
        <w:rPr>
          <w:rFonts w:ascii="Arial" w:eastAsia="Times New Roman" w:hAnsi="Arial" w:cs="Times New Roman"/>
          <w:sz w:val="20"/>
          <w:szCs w:val="24"/>
          <w:lang w:eastAsia="en-GB"/>
        </w:rPr>
      </w:pPr>
    </w:p>
    <w:p w14:paraId="0C5B0CEF" w14:textId="77777777" w:rsidR="00CD1610" w:rsidRPr="001A06B1" w:rsidRDefault="00CD1610" w:rsidP="00CD1610">
      <w:pPr>
        <w:spacing w:after="0" w:line="240" w:lineRule="auto"/>
        <w:ind w:right="687"/>
        <w:rPr>
          <w:rFonts w:ascii="Arial" w:eastAsia="Times New Roman" w:hAnsi="Arial" w:cs="Times New Roman"/>
          <w:sz w:val="20"/>
          <w:szCs w:val="24"/>
          <w:lang w:eastAsia="en-GB"/>
        </w:rPr>
      </w:pPr>
      <w:r w:rsidRPr="001A06B1">
        <w:rPr>
          <w:rFonts w:ascii="Arial" w:eastAsia="Times New Roman" w:hAnsi="Arial" w:cs="Times New Roman"/>
          <w:sz w:val="20"/>
          <w:szCs w:val="24"/>
          <w:lang w:eastAsia="en-GB"/>
        </w:rPr>
        <w:t>Yours sincerely</w:t>
      </w:r>
    </w:p>
    <w:p w14:paraId="1209F4B8" w14:textId="77777777" w:rsidR="00CD1610" w:rsidRPr="001A06B1" w:rsidRDefault="00CD1610" w:rsidP="00CD1610">
      <w:pPr>
        <w:spacing w:after="0" w:line="240" w:lineRule="auto"/>
        <w:ind w:right="687"/>
        <w:rPr>
          <w:rFonts w:ascii="Arial" w:eastAsia="Times New Roman" w:hAnsi="Arial" w:cs="Times New Roman"/>
          <w:szCs w:val="24"/>
          <w:lang w:eastAsia="en-GB"/>
        </w:rPr>
      </w:pPr>
    </w:p>
    <w:p w14:paraId="22FE036C" w14:textId="77777777" w:rsidR="00CD1610" w:rsidRPr="001A06B1" w:rsidRDefault="00CD1610" w:rsidP="00CD1610">
      <w:pPr>
        <w:autoSpaceDE w:val="0"/>
        <w:autoSpaceDN w:val="0"/>
        <w:adjustRightInd w:val="0"/>
        <w:spacing w:after="0" w:line="240" w:lineRule="auto"/>
        <w:ind w:right="687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1A06B1">
        <w:rPr>
          <w:rFonts w:ascii="Arial" w:eastAsia="Times New Roman" w:hAnsi="Arial" w:cs="Arial"/>
          <w:b/>
          <w:sz w:val="20"/>
          <w:szCs w:val="20"/>
          <w:lang w:eastAsia="en-GB"/>
        </w:rPr>
        <w:t>Client Name</w:t>
      </w:r>
    </w:p>
    <w:p w14:paraId="05D61224" w14:textId="77777777" w:rsidR="00CD1610" w:rsidRPr="001A06B1" w:rsidRDefault="00CD1610" w:rsidP="00CD1610">
      <w:pPr>
        <w:autoSpaceDE w:val="0"/>
        <w:autoSpaceDN w:val="0"/>
        <w:adjustRightInd w:val="0"/>
        <w:spacing w:after="0" w:line="240" w:lineRule="auto"/>
        <w:ind w:right="687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1A06B1">
        <w:rPr>
          <w:rFonts w:ascii="Arial" w:eastAsia="Times New Roman" w:hAnsi="Arial" w:cs="Arial"/>
          <w:b/>
          <w:sz w:val="20"/>
          <w:szCs w:val="20"/>
          <w:lang w:eastAsia="en-GB"/>
        </w:rPr>
        <w:t>Client Role/Title</w:t>
      </w:r>
    </w:p>
    <w:p w14:paraId="0082A2A2" w14:textId="77777777" w:rsidR="00CD1610" w:rsidRPr="001A06B1" w:rsidRDefault="00CD1610" w:rsidP="00CD1610">
      <w:pPr>
        <w:autoSpaceDE w:val="0"/>
        <w:autoSpaceDN w:val="0"/>
        <w:adjustRightInd w:val="0"/>
        <w:spacing w:after="0" w:line="240" w:lineRule="auto"/>
        <w:ind w:right="687"/>
        <w:rPr>
          <w:rFonts w:ascii="Arial" w:eastAsia="Times New Roman" w:hAnsi="Arial" w:cs="Arial"/>
          <w:sz w:val="20"/>
          <w:szCs w:val="20"/>
          <w:lang w:eastAsia="en-GB"/>
        </w:rPr>
      </w:pPr>
      <w:r w:rsidRPr="001A06B1">
        <w:rPr>
          <w:rFonts w:ascii="Arial" w:eastAsia="Times New Roman" w:hAnsi="Arial" w:cs="Arial"/>
          <w:sz w:val="20"/>
          <w:szCs w:val="20"/>
          <w:lang w:eastAsia="en-GB"/>
        </w:rPr>
        <w:t>South Tyneside Council / Homes</w:t>
      </w:r>
    </w:p>
    <w:p w14:paraId="2EA5D321" w14:textId="77777777" w:rsidR="00CD1610" w:rsidRPr="001A06B1" w:rsidRDefault="00CD1610" w:rsidP="00CD1610">
      <w:pPr>
        <w:autoSpaceDE w:val="0"/>
        <w:autoSpaceDN w:val="0"/>
        <w:adjustRightInd w:val="0"/>
        <w:spacing w:after="0" w:line="240" w:lineRule="auto"/>
        <w:ind w:right="687"/>
        <w:rPr>
          <w:rFonts w:ascii="Arial" w:eastAsia="Times New Roman" w:hAnsi="Arial" w:cs="Arial"/>
          <w:sz w:val="20"/>
          <w:szCs w:val="20"/>
          <w:lang w:eastAsia="en-GB"/>
        </w:rPr>
      </w:pPr>
      <w:r w:rsidRPr="001A06B1">
        <w:rPr>
          <w:rFonts w:ascii="Arial" w:eastAsia="Times New Roman" w:hAnsi="Arial" w:cs="Arial"/>
          <w:sz w:val="20"/>
          <w:szCs w:val="20"/>
          <w:lang w:eastAsia="en-GB"/>
        </w:rPr>
        <w:t>Address 1</w:t>
      </w:r>
    </w:p>
    <w:p w14:paraId="2AA16E42" w14:textId="77777777" w:rsidR="00CD1610" w:rsidRPr="001A06B1" w:rsidRDefault="00CD1610" w:rsidP="00CD1610">
      <w:pPr>
        <w:autoSpaceDE w:val="0"/>
        <w:autoSpaceDN w:val="0"/>
        <w:adjustRightInd w:val="0"/>
        <w:spacing w:after="0" w:line="240" w:lineRule="auto"/>
        <w:ind w:right="687"/>
        <w:rPr>
          <w:rFonts w:ascii="Arial" w:eastAsia="Times New Roman" w:hAnsi="Arial" w:cs="Arial"/>
          <w:sz w:val="20"/>
          <w:szCs w:val="20"/>
          <w:lang w:eastAsia="en-GB"/>
        </w:rPr>
      </w:pPr>
      <w:r w:rsidRPr="001A06B1">
        <w:rPr>
          <w:rFonts w:ascii="Arial" w:eastAsia="Times New Roman" w:hAnsi="Arial" w:cs="Arial"/>
          <w:sz w:val="20"/>
          <w:szCs w:val="20"/>
          <w:lang w:eastAsia="en-GB"/>
        </w:rPr>
        <w:t>Address 2</w:t>
      </w:r>
    </w:p>
    <w:p w14:paraId="0E0FB415" w14:textId="77777777" w:rsidR="00CD1610" w:rsidRPr="001A06B1" w:rsidRDefault="00CD1610" w:rsidP="00CD1610">
      <w:pPr>
        <w:autoSpaceDE w:val="0"/>
        <w:autoSpaceDN w:val="0"/>
        <w:adjustRightInd w:val="0"/>
        <w:spacing w:after="0" w:line="240" w:lineRule="auto"/>
        <w:ind w:right="687"/>
        <w:rPr>
          <w:rFonts w:ascii="Arial" w:eastAsia="Times New Roman" w:hAnsi="Arial" w:cs="Arial"/>
          <w:sz w:val="20"/>
          <w:szCs w:val="20"/>
          <w:lang w:eastAsia="en-GB"/>
        </w:rPr>
      </w:pPr>
      <w:r w:rsidRPr="001A06B1">
        <w:rPr>
          <w:rFonts w:ascii="Arial" w:eastAsia="Times New Roman" w:hAnsi="Arial" w:cs="Arial"/>
          <w:sz w:val="20"/>
          <w:szCs w:val="20"/>
          <w:lang w:eastAsia="en-GB"/>
        </w:rPr>
        <w:t>Address 3</w:t>
      </w:r>
    </w:p>
    <w:p w14:paraId="0B7C3A26" w14:textId="77777777" w:rsidR="00CD1610" w:rsidRPr="001A06B1" w:rsidRDefault="00CD1610" w:rsidP="00CD1610">
      <w:pPr>
        <w:autoSpaceDE w:val="0"/>
        <w:autoSpaceDN w:val="0"/>
        <w:adjustRightInd w:val="0"/>
        <w:spacing w:after="0" w:line="240" w:lineRule="auto"/>
        <w:ind w:right="687"/>
        <w:rPr>
          <w:rFonts w:ascii="Arial" w:eastAsia="Times New Roman" w:hAnsi="Arial" w:cs="Arial"/>
          <w:sz w:val="20"/>
          <w:szCs w:val="20"/>
          <w:lang w:eastAsia="en-GB"/>
        </w:rPr>
      </w:pPr>
      <w:r w:rsidRPr="001A06B1">
        <w:rPr>
          <w:rFonts w:ascii="Arial" w:eastAsia="Times New Roman" w:hAnsi="Arial" w:cs="Arial"/>
          <w:sz w:val="20"/>
          <w:szCs w:val="20"/>
          <w:lang w:eastAsia="en-GB"/>
        </w:rPr>
        <w:t>Tyne &amp; Wear</w:t>
      </w:r>
    </w:p>
    <w:p w14:paraId="37CF7B97" w14:textId="77777777" w:rsidR="00CD1610" w:rsidRPr="001A06B1" w:rsidRDefault="00CD1610" w:rsidP="00CD1610">
      <w:pPr>
        <w:autoSpaceDE w:val="0"/>
        <w:autoSpaceDN w:val="0"/>
        <w:adjustRightInd w:val="0"/>
        <w:spacing w:after="0" w:line="240" w:lineRule="auto"/>
        <w:ind w:right="687"/>
        <w:rPr>
          <w:rFonts w:ascii="Arial" w:eastAsia="Times New Roman" w:hAnsi="Arial" w:cs="Arial"/>
          <w:sz w:val="20"/>
          <w:szCs w:val="20"/>
          <w:lang w:eastAsia="en-GB"/>
        </w:rPr>
      </w:pPr>
      <w:r w:rsidRPr="001A06B1">
        <w:rPr>
          <w:rFonts w:ascii="Arial" w:eastAsia="Times New Roman" w:hAnsi="Arial" w:cs="Arial"/>
          <w:sz w:val="20"/>
          <w:szCs w:val="20"/>
          <w:lang w:eastAsia="en-GB"/>
        </w:rPr>
        <w:t>Postcode</w:t>
      </w:r>
    </w:p>
    <w:p w14:paraId="2DC51F65" w14:textId="77777777" w:rsidR="00CD1610" w:rsidRPr="001A06B1" w:rsidRDefault="00CD1610" w:rsidP="00CD1610">
      <w:pPr>
        <w:autoSpaceDE w:val="0"/>
        <w:autoSpaceDN w:val="0"/>
        <w:adjustRightInd w:val="0"/>
        <w:spacing w:after="0" w:line="240" w:lineRule="auto"/>
        <w:ind w:right="687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7E522514" w14:textId="77777777" w:rsidR="00CD1610" w:rsidRPr="001A06B1" w:rsidRDefault="00CD1610" w:rsidP="00CD1610">
      <w:pPr>
        <w:autoSpaceDE w:val="0"/>
        <w:autoSpaceDN w:val="0"/>
        <w:adjustRightInd w:val="0"/>
        <w:spacing w:after="0" w:line="240" w:lineRule="auto"/>
        <w:ind w:right="687"/>
        <w:rPr>
          <w:rFonts w:ascii="Arial" w:eastAsia="Times New Roman" w:hAnsi="Arial" w:cs="Arial"/>
          <w:sz w:val="20"/>
          <w:szCs w:val="20"/>
          <w:lang w:eastAsia="en-GB"/>
        </w:rPr>
      </w:pPr>
      <w:r w:rsidRPr="001A06B1">
        <w:rPr>
          <w:rFonts w:ascii="Arial" w:eastAsia="Times New Roman" w:hAnsi="Arial" w:cs="Arial"/>
          <w:sz w:val="20"/>
          <w:szCs w:val="20"/>
          <w:lang w:eastAsia="en-GB"/>
        </w:rPr>
        <w:t xml:space="preserve">Tel: 0191) </w:t>
      </w:r>
    </w:p>
    <w:p w14:paraId="306563BB" w14:textId="77777777" w:rsidR="00CD1610" w:rsidRPr="001A06B1" w:rsidRDefault="00CD1610" w:rsidP="00CD1610">
      <w:pPr>
        <w:autoSpaceDE w:val="0"/>
        <w:autoSpaceDN w:val="0"/>
        <w:adjustRightInd w:val="0"/>
        <w:spacing w:after="0" w:line="240" w:lineRule="auto"/>
        <w:ind w:right="687"/>
        <w:rPr>
          <w:rFonts w:ascii="Arial" w:eastAsia="Times New Roman" w:hAnsi="Arial" w:cs="Arial"/>
          <w:sz w:val="20"/>
          <w:szCs w:val="20"/>
          <w:lang w:eastAsia="en-GB"/>
        </w:rPr>
      </w:pPr>
      <w:r w:rsidRPr="001A06B1">
        <w:rPr>
          <w:rFonts w:ascii="Arial" w:eastAsia="Times New Roman" w:hAnsi="Arial" w:cs="Arial"/>
          <w:sz w:val="20"/>
          <w:szCs w:val="20"/>
          <w:lang w:eastAsia="en-GB"/>
        </w:rPr>
        <w:t xml:space="preserve">Fax: (0191) </w:t>
      </w:r>
    </w:p>
    <w:p w14:paraId="3CAFD354" w14:textId="77777777" w:rsidR="00CD1610" w:rsidRPr="001A06B1" w:rsidRDefault="00CD1610" w:rsidP="00CD1610">
      <w:pPr>
        <w:autoSpaceDE w:val="0"/>
        <w:autoSpaceDN w:val="0"/>
        <w:adjustRightInd w:val="0"/>
        <w:spacing w:after="0" w:line="240" w:lineRule="auto"/>
        <w:ind w:right="687"/>
        <w:rPr>
          <w:rFonts w:ascii="Arial" w:eastAsia="Times New Roman" w:hAnsi="Arial" w:cs="Arial"/>
          <w:sz w:val="20"/>
          <w:szCs w:val="20"/>
          <w:lang w:eastAsia="en-GB"/>
        </w:rPr>
      </w:pPr>
      <w:r w:rsidRPr="001A06B1">
        <w:rPr>
          <w:rFonts w:ascii="Arial" w:eastAsia="Times New Roman" w:hAnsi="Arial" w:cs="Arial"/>
          <w:sz w:val="20"/>
          <w:szCs w:val="20"/>
          <w:lang w:eastAsia="en-GB"/>
        </w:rPr>
        <w:t xml:space="preserve">Mob: </w:t>
      </w:r>
    </w:p>
    <w:p w14:paraId="404B018D" w14:textId="77777777" w:rsidR="00CD1610" w:rsidRPr="001A06B1" w:rsidRDefault="00CD1610" w:rsidP="00CD1610">
      <w:pPr>
        <w:autoSpaceDE w:val="0"/>
        <w:autoSpaceDN w:val="0"/>
        <w:adjustRightInd w:val="0"/>
        <w:spacing w:after="0" w:line="240" w:lineRule="auto"/>
        <w:ind w:right="687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887555E" w14:textId="77777777" w:rsidR="00CD1610" w:rsidRPr="001A06B1" w:rsidRDefault="00CD1610" w:rsidP="00CD1610">
      <w:pPr>
        <w:spacing w:after="0" w:line="240" w:lineRule="auto"/>
        <w:ind w:right="687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AE2B425" w14:textId="77777777" w:rsidR="00CD1610" w:rsidRPr="00FA4011" w:rsidRDefault="00CD1610" w:rsidP="00CD1610">
      <w:pPr>
        <w:autoSpaceDE w:val="0"/>
        <w:autoSpaceDN w:val="0"/>
        <w:adjustRightInd w:val="0"/>
        <w:spacing w:after="0" w:line="240" w:lineRule="auto"/>
        <w:ind w:right="68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B1">
        <w:rPr>
          <w:rFonts w:ascii="Arial" w:eastAsia="Times New Roman" w:hAnsi="Arial" w:cs="Arial"/>
          <w:sz w:val="20"/>
          <w:szCs w:val="24"/>
          <w:lang w:eastAsia="en-GB"/>
        </w:rPr>
        <w:t>Enc</w:t>
      </w:r>
      <w:r w:rsidRPr="001A06B1">
        <w:rPr>
          <w:rFonts w:ascii="Times New Roman" w:eastAsia="Times New Roman" w:hAnsi="Times New Roman" w:cs="Times New Roman"/>
          <w:sz w:val="20"/>
          <w:szCs w:val="24"/>
          <w:lang w:eastAsia="en-GB"/>
        </w:rPr>
        <w:t>.</w:t>
      </w:r>
    </w:p>
    <w:p w14:paraId="0BD5A18E" w14:textId="77777777" w:rsidR="00E86757" w:rsidRDefault="00E86757"/>
    <w:sectPr w:rsidR="00E867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E5C2F"/>
    <w:multiLevelType w:val="hybridMultilevel"/>
    <w:tmpl w:val="2E0A9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15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29A"/>
    <w:rsid w:val="000D1BEA"/>
    <w:rsid w:val="006B7AC0"/>
    <w:rsid w:val="00A3229A"/>
    <w:rsid w:val="00B513D5"/>
    <w:rsid w:val="00B74935"/>
    <w:rsid w:val="00CD1610"/>
    <w:rsid w:val="00E8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2042A"/>
  <w15:chartTrackingRefBased/>
  <w15:docId w15:val="{FE371725-38BF-46E8-B089-04D89660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610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6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16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Turbitt</dc:creator>
  <cp:keywords/>
  <dc:description/>
  <cp:lastModifiedBy>John Turbitt</cp:lastModifiedBy>
  <cp:revision>4</cp:revision>
  <dcterms:created xsi:type="dcterms:W3CDTF">2023-07-12T14:12:00Z</dcterms:created>
  <dcterms:modified xsi:type="dcterms:W3CDTF">2023-08-15T10:49:00Z</dcterms:modified>
</cp:coreProperties>
</file>