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589A" w14:textId="234A735E" w:rsidR="009C762B" w:rsidRPr="00B673C4" w:rsidRDefault="00B673C4" w:rsidP="00B673C4">
      <w:pPr>
        <w:rPr>
          <w:rStyle w:val="Hyperlink"/>
          <w:rFonts w:ascii="Arial" w:hAnsi="Arial" w:cs="Arial"/>
          <w:b/>
          <w:bCs/>
          <w:color w:val="auto"/>
          <w:sz w:val="24"/>
          <w:szCs w:val="24"/>
        </w:rPr>
      </w:pPr>
      <w:r>
        <w:t xml:space="preserve">Appendix C                 </w:t>
      </w:r>
      <w:hyperlink w:anchor="Sampleletterpc" w:history="1">
        <w:r w:rsidR="009C762B" w:rsidRPr="00B673C4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Sample Appointment Letter for a Principal Contractor</w:t>
        </w:r>
      </w:hyperlink>
    </w:p>
    <w:p w14:paraId="1D59CA37" w14:textId="77777777" w:rsidR="009C762B" w:rsidRPr="000F5DDA" w:rsidRDefault="009C762B" w:rsidP="009C762B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AF5149" w14:textId="77777777" w:rsidR="009C762B" w:rsidRPr="006A19AA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b/>
          <w:sz w:val="20"/>
          <w:szCs w:val="24"/>
          <w:lang w:eastAsia="en-GB"/>
        </w:rPr>
      </w:pPr>
      <w:r w:rsidRPr="006A19AA">
        <w:rPr>
          <w:rFonts w:ascii="Arial" w:eastAsia="Times New Roman" w:hAnsi="Arial" w:cs="Arial"/>
          <w:b/>
          <w:sz w:val="20"/>
          <w:szCs w:val="24"/>
          <w:lang w:eastAsia="en-GB"/>
        </w:rPr>
        <w:t>Template for Appointment Letter</w:t>
      </w:r>
      <w:r>
        <w:rPr>
          <w:rFonts w:ascii="Arial" w:eastAsia="Times New Roman" w:hAnsi="Arial" w:cs="Arial"/>
          <w:b/>
          <w:sz w:val="20"/>
          <w:szCs w:val="24"/>
          <w:lang w:eastAsia="en-GB"/>
        </w:rPr>
        <w:t xml:space="preserve"> Principal Contractor</w:t>
      </w:r>
    </w:p>
    <w:p w14:paraId="18CE24EE" w14:textId="77777777" w:rsidR="009C762B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sz w:val="20"/>
          <w:szCs w:val="24"/>
          <w:lang w:eastAsia="en-GB"/>
        </w:rPr>
      </w:pPr>
    </w:p>
    <w:p w14:paraId="376B75E9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sz w:val="20"/>
          <w:szCs w:val="24"/>
          <w:lang w:eastAsia="en-GB"/>
        </w:rPr>
      </w:pPr>
      <w:r>
        <w:rPr>
          <w:rFonts w:ascii="Arial" w:eastAsia="Times New Roman" w:hAnsi="Arial" w:cs="Arial"/>
          <w:sz w:val="20"/>
          <w:szCs w:val="24"/>
          <w:lang w:eastAsia="en-GB"/>
        </w:rPr>
        <w:t>Date……</w:t>
      </w:r>
      <w:proofErr w:type="gramStart"/>
      <w:r>
        <w:rPr>
          <w:rFonts w:ascii="Arial" w:eastAsia="Times New Roman" w:hAnsi="Arial" w:cs="Arial"/>
          <w:sz w:val="20"/>
          <w:szCs w:val="24"/>
          <w:lang w:eastAsia="en-GB"/>
        </w:rPr>
        <w:t>…..</w:t>
      </w:r>
      <w:proofErr w:type="gramEnd"/>
    </w:p>
    <w:p w14:paraId="30972F02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sz w:val="20"/>
          <w:szCs w:val="24"/>
          <w:lang w:eastAsia="en-GB"/>
        </w:rPr>
      </w:pPr>
    </w:p>
    <w:p w14:paraId="32F31E85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sz w:val="20"/>
          <w:szCs w:val="24"/>
          <w:lang w:eastAsia="en-GB"/>
        </w:rPr>
      </w:pPr>
    </w:p>
    <w:p w14:paraId="33E69009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(</w:t>
      </w:r>
      <w:proofErr w:type="gramStart"/>
      <w:r w:rsidRPr="001A06B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e.g.</w:t>
      </w:r>
      <w:proofErr w:type="gramEnd"/>
      <w:r w:rsidRPr="001A06B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Name of Designated Principal Contractor)</w:t>
      </w:r>
    </w:p>
    <w:p w14:paraId="2F307A32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(Title of Designated Principal Contractor)</w:t>
      </w:r>
    </w:p>
    <w:p w14:paraId="71CC8A3B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South Tyneside Council / Homes</w:t>
      </w:r>
    </w:p>
    <w:p w14:paraId="4EDFF0DE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</w:t>
      </w:r>
    </w:p>
    <w:p w14:paraId="0028632C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</w:t>
      </w:r>
    </w:p>
    <w:p w14:paraId="28713F64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</w:t>
      </w:r>
    </w:p>
    <w:p w14:paraId="1B999FD8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Tyne &amp; Wear</w:t>
      </w:r>
    </w:p>
    <w:p w14:paraId="6F95F264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Postcode.</w:t>
      </w:r>
    </w:p>
    <w:p w14:paraId="6680C6C2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4"/>
          <w:lang w:eastAsia="en-GB"/>
        </w:rPr>
      </w:pPr>
    </w:p>
    <w:p w14:paraId="7555F7FC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7E1773E2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4"/>
          <w:lang w:eastAsia="en-GB"/>
        </w:rPr>
      </w:pPr>
      <w:r w:rsidRPr="001A06B1">
        <w:rPr>
          <w:rFonts w:ascii="Arial" w:eastAsia="Times New Roman" w:hAnsi="Arial" w:cs="Times New Roman"/>
          <w:sz w:val="20"/>
          <w:szCs w:val="24"/>
          <w:lang w:eastAsia="en-GB"/>
        </w:rPr>
        <w:t>Dear (</w:t>
      </w:r>
      <w:r w:rsidRPr="001A06B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Title of Designated Principal Contractor</w:t>
      </w:r>
      <w:r w:rsidRPr="001A06B1">
        <w:rPr>
          <w:rFonts w:ascii="Arial" w:eastAsia="Times New Roman" w:hAnsi="Arial" w:cs="Times New Roman"/>
          <w:b/>
          <w:sz w:val="20"/>
          <w:szCs w:val="24"/>
          <w:lang w:eastAsia="en-GB"/>
        </w:rPr>
        <w:t>)</w:t>
      </w:r>
    </w:p>
    <w:p w14:paraId="64C59052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4"/>
          <w:lang w:eastAsia="en-GB"/>
        </w:rPr>
      </w:pPr>
    </w:p>
    <w:p w14:paraId="0A3E974C" w14:textId="77777777" w:rsidR="009C762B" w:rsidRPr="001A06B1" w:rsidRDefault="009C762B" w:rsidP="009C762B">
      <w:pPr>
        <w:spacing w:after="0" w:line="240" w:lineRule="auto"/>
        <w:jc w:val="both"/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b/>
          <w:sz w:val="20"/>
          <w:szCs w:val="20"/>
          <w:lang w:eastAsia="en-GB"/>
        </w:rPr>
        <w:t>Re:</w:t>
      </w:r>
      <w:r w:rsidRPr="001A06B1"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  <w:tab/>
        <w:t>&lt;Project Name&gt;</w:t>
      </w:r>
    </w:p>
    <w:p w14:paraId="1E3EFB9A" w14:textId="77777777" w:rsidR="009C762B" w:rsidRPr="001A06B1" w:rsidRDefault="009C762B" w:rsidP="009C762B">
      <w:pPr>
        <w:spacing w:after="0" w:line="240" w:lineRule="auto"/>
        <w:jc w:val="both"/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  <w:tab/>
        <w:t>construction (design &amp; management) Regulations 2015</w:t>
      </w:r>
    </w:p>
    <w:p w14:paraId="7147173D" w14:textId="77777777" w:rsidR="009C762B" w:rsidRPr="001A06B1" w:rsidRDefault="009C762B" w:rsidP="009C762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  <w:t>letter of appointment – PRINCIPAL CONTRACTOR</w:t>
      </w:r>
    </w:p>
    <w:p w14:paraId="4F536643" w14:textId="77777777" w:rsidR="009C762B" w:rsidRPr="001A06B1" w:rsidRDefault="009C762B" w:rsidP="009C762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4D86EFC8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>As a Client Representative, acting on behalf of (</w:t>
      </w:r>
      <w:r w:rsidRPr="001A06B1">
        <w:rPr>
          <w:rFonts w:ascii="Arial" w:eastAsia="Times New Roman" w:hAnsi="Arial" w:cs="Arial"/>
          <w:b/>
          <w:sz w:val="20"/>
          <w:szCs w:val="20"/>
          <w:lang w:eastAsia="en-GB"/>
        </w:rPr>
        <w:t>South Tyneside Council / South Tyneside Homes)</w:t>
      </w:r>
      <w:r w:rsidRPr="001A06B1">
        <w:rPr>
          <w:rFonts w:ascii="Arial" w:eastAsia="Times New Roman" w:hAnsi="Arial" w:cs="Arial"/>
          <w:sz w:val="20"/>
          <w:szCs w:val="20"/>
          <w:lang w:eastAsia="en-GB"/>
        </w:rPr>
        <w:t>, i</w:t>
      </w: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>n accordance with Regulation 5 of the Construction (Design and Management) Regulations 2015, I hereby appoint you to perform the role of Principal Contractor in relation to the aforementioned project with immediate effect.</w:t>
      </w:r>
    </w:p>
    <w:p w14:paraId="4CA9A485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23196C7E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 xml:space="preserve">Under this appointment you will be required to fulfil the requirements of Regulations 12-15 and Parts 4 &amp; 5 inclusive of the Construction (Design and Management) Regulations 2015.  Your appointment will remain for the duration of the project or until otherwise notified of any change by </w:t>
      </w:r>
      <w:proofErr w:type="gramStart"/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>ourselves</w:t>
      </w:r>
      <w:proofErr w:type="gramEnd"/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>.</w:t>
      </w: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br/>
      </w: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br/>
        <w:t>We would be obliged if you would acknowledge your acceptance of this appointment in writing and return it to ourselves at your earliest convenience.</w:t>
      </w:r>
    </w:p>
    <w:p w14:paraId="2163E003" w14:textId="77777777" w:rsidR="009C762B" w:rsidRPr="001A06B1" w:rsidRDefault="009C762B" w:rsidP="009C762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0F959C73" w14:textId="77777777" w:rsidR="009C762B" w:rsidRPr="001A06B1" w:rsidRDefault="009C762B" w:rsidP="009C762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>Should you have any queries or concerns with regards to the above, then please do not hesitate to contact us.</w:t>
      </w:r>
    </w:p>
    <w:p w14:paraId="799F9495" w14:textId="77777777" w:rsidR="009C762B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4"/>
          <w:lang w:eastAsia="en-GB"/>
        </w:rPr>
      </w:pPr>
    </w:p>
    <w:p w14:paraId="7A1409CB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4"/>
          <w:lang w:eastAsia="en-GB"/>
        </w:rPr>
      </w:pPr>
      <w:r w:rsidRPr="001A06B1">
        <w:rPr>
          <w:rFonts w:ascii="Arial" w:eastAsia="Times New Roman" w:hAnsi="Arial" w:cs="Times New Roman"/>
          <w:sz w:val="20"/>
          <w:szCs w:val="24"/>
          <w:lang w:eastAsia="en-GB"/>
        </w:rPr>
        <w:t>Yours sincerely</w:t>
      </w:r>
    </w:p>
    <w:p w14:paraId="6DC89FB6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Times New Roman"/>
          <w:szCs w:val="24"/>
          <w:lang w:eastAsia="en-GB"/>
        </w:rPr>
      </w:pPr>
    </w:p>
    <w:p w14:paraId="44A409C5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b/>
          <w:sz w:val="20"/>
          <w:szCs w:val="20"/>
          <w:lang w:eastAsia="en-GB"/>
        </w:rPr>
        <w:t>Client Name</w:t>
      </w:r>
    </w:p>
    <w:p w14:paraId="64179FC2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b/>
          <w:sz w:val="20"/>
          <w:szCs w:val="20"/>
          <w:lang w:eastAsia="en-GB"/>
        </w:rPr>
        <w:t>Client Role/Title</w:t>
      </w:r>
    </w:p>
    <w:p w14:paraId="7958C378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South Tyneside Council / Homes</w:t>
      </w:r>
    </w:p>
    <w:p w14:paraId="5D4FC54F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 1</w:t>
      </w:r>
    </w:p>
    <w:p w14:paraId="58514522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 2</w:t>
      </w:r>
    </w:p>
    <w:p w14:paraId="40D61699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 3</w:t>
      </w:r>
    </w:p>
    <w:p w14:paraId="702DBEF9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Tyne &amp; Wear</w:t>
      </w:r>
    </w:p>
    <w:p w14:paraId="26045D08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Postcode</w:t>
      </w:r>
    </w:p>
    <w:p w14:paraId="1071B814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5AF8545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 xml:space="preserve">Tel: 0191) </w:t>
      </w:r>
    </w:p>
    <w:p w14:paraId="69989622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 xml:space="preserve">Fax: (0191) </w:t>
      </w:r>
    </w:p>
    <w:p w14:paraId="1DC4901D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 xml:space="preserve">Mob: </w:t>
      </w:r>
    </w:p>
    <w:p w14:paraId="18D96262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6A005C4" w14:textId="77777777" w:rsidR="009C762B" w:rsidRPr="001A06B1" w:rsidRDefault="009C762B" w:rsidP="009C762B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40A2AF0" w14:textId="77777777" w:rsidR="009C762B" w:rsidRPr="001A06B1" w:rsidRDefault="009C762B" w:rsidP="009C762B">
      <w:pPr>
        <w:autoSpaceDE w:val="0"/>
        <w:autoSpaceDN w:val="0"/>
        <w:adjustRightInd w:val="0"/>
        <w:spacing w:after="0" w:line="240" w:lineRule="auto"/>
        <w:ind w:right="68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B1">
        <w:rPr>
          <w:rFonts w:ascii="Arial" w:eastAsia="Times New Roman" w:hAnsi="Arial" w:cs="Arial"/>
          <w:sz w:val="20"/>
          <w:szCs w:val="24"/>
          <w:lang w:eastAsia="en-GB"/>
        </w:rPr>
        <w:t>Enc</w:t>
      </w:r>
      <w:r w:rsidRPr="001A06B1">
        <w:rPr>
          <w:rFonts w:ascii="Times New Roman" w:eastAsia="Times New Roman" w:hAnsi="Times New Roman" w:cs="Times New Roman"/>
          <w:sz w:val="20"/>
          <w:szCs w:val="24"/>
          <w:lang w:eastAsia="en-GB"/>
        </w:rPr>
        <w:t>.</w:t>
      </w:r>
    </w:p>
    <w:p w14:paraId="657DBA2A" w14:textId="77777777" w:rsidR="00E86757" w:rsidRDefault="00E86757"/>
    <w:sectPr w:rsidR="00E86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5C2F"/>
    <w:multiLevelType w:val="hybridMultilevel"/>
    <w:tmpl w:val="2E0A9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3C4"/>
    <w:rsid w:val="005B13C4"/>
    <w:rsid w:val="009C762B"/>
    <w:rsid w:val="00B513D5"/>
    <w:rsid w:val="00B673C4"/>
    <w:rsid w:val="00B74935"/>
    <w:rsid w:val="00E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9CA7"/>
  <w15:chartTrackingRefBased/>
  <w15:docId w15:val="{9FDA292A-53C9-42DB-9DF5-D493BF17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2B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Turbitt</dc:creator>
  <cp:keywords/>
  <dc:description/>
  <cp:lastModifiedBy>John Turbitt</cp:lastModifiedBy>
  <cp:revision>3</cp:revision>
  <dcterms:created xsi:type="dcterms:W3CDTF">2023-07-12T14:10:00Z</dcterms:created>
  <dcterms:modified xsi:type="dcterms:W3CDTF">2023-07-12T14:38:00Z</dcterms:modified>
</cp:coreProperties>
</file>