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1F19A" w14:textId="77777777" w:rsidR="00363D61" w:rsidRDefault="00363D61" w:rsidP="001A4D23">
      <w:pPr>
        <w:jc w:val="center"/>
        <w:rPr>
          <w:b/>
          <w:bCs/>
          <w:sz w:val="32"/>
          <w:szCs w:val="32"/>
        </w:rPr>
      </w:pPr>
      <w:bookmarkStart w:id="0" w:name="_Hlk101870955"/>
    </w:p>
    <w:p w14:paraId="736F3858" w14:textId="77777777" w:rsidR="00363D61" w:rsidRDefault="00363D61" w:rsidP="001A4D23">
      <w:pPr>
        <w:jc w:val="center"/>
        <w:rPr>
          <w:b/>
          <w:bCs/>
          <w:sz w:val="32"/>
          <w:szCs w:val="32"/>
        </w:rPr>
      </w:pPr>
    </w:p>
    <w:p w14:paraId="1EF05241" w14:textId="1C0E80C8" w:rsidR="00C03125" w:rsidRPr="00D66025" w:rsidRDefault="00D66025" w:rsidP="001A4D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</w:t>
      </w:r>
      <w:r w:rsidR="007606AE" w:rsidRPr="00D66025">
        <w:rPr>
          <w:b/>
          <w:bCs/>
          <w:sz w:val="32"/>
          <w:szCs w:val="32"/>
        </w:rPr>
        <w:t xml:space="preserve">equest for </w:t>
      </w:r>
      <w:bookmarkEnd w:id="0"/>
      <w:r w:rsidR="007606AE" w:rsidRPr="00D66025">
        <w:rPr>
          <w:b/>
          <w:bCs/>
          <w:sz w:val="32"/>
          <w:szCs w:val="32"/>
        </w:rPr>
        <w:t>Service</w:t>
      </w:r>
      <w:r w:rsidR="78007F76" w:rsidRPr="00D66025">
        <w:rPr>
          <w:b/>
          <w:bCs/>
          <w:sz w:val="32"/>
          <w:szCs w:val="32"/>
        </w:rPr>
        <w:t xml:space="preserve"> Form</w:t>
      </w:r>
    </w:p>
    <w:p w14:paraId="40C7D866" w14:textId="77777777" w:rsidR="00603A8E" w:rsidRPr="001E2839" w:rsidRDefault="00AD67C9" w:rsidP="00603A8E">
      <w:pPr>
        <w:pStyle w:val="NormalWeb"/>
        <w:shd w:val="clear" w:color="auto" w:fill="FFFFFF"/>
        <w:rPr>
          <w:rFonts w:ascii="Arial" w:hAnsi="Arial" w:cs="Arial"/>
          <w:b/>
          <w:bCs/>
          <w:color w:val="333333"/>
        </w:rPr>
      </w:pPr>
      <w:r w:rsidRPr="001E2839">
        <w:rPr>
          <w:rFonts w:ascii="Arial" w:hAnsi="Arial" w:cs="Arial"/>
          <w:b/>
          <w:bCs/>
          <w:color w:val="333333"/>
        </w:rPr>
        <w:t>Information for Referrer</w:t>
      </w:r>
    </w:p>
    <w:p w14:paraId="033C036A" w14:textId="4AC53E48" w:rsidR="00603A8E" w:rsidRPr="00D66025" w:rsidRDefault="00AD67C9" w:rsidP="00D66025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D66025">
        <w:rPr>
          <w:rFonts w:ascii="Arial" w:hAnsi="Arial" w:cs="Arial"/>
          <w:color w:val="333333"/>
          <w:sz w:val="22"/>
          <w:szCs w:val="22"/>
        </w:rPr>
        <w:t xml:space="preserve">Please refer to </w:t>
      </w:r>
      <w:r w:rsidR="001F2335" w:rsidRPr="00D66025">
        <w:rPr>
          <w:rFonts w:ascii="Arial" w:hAnsi="Arial" w:cs="Arial"/>
          <w:color w:val="333333"/>
          <w:sz w:val="22"/>
          <w:szCs w:val="22"/>
        </w:rPr>
        <w:t xml:space="preserve">the </w:t>
      </w:r>
      <w:r w:rsidR="001F2335" w:rsidRPr="00D66025">
        <w:rPr>
          <w:rFonts w:ascii="Arial" w:hAnsi="Arial" w:cs="Arial"/>
          <w:b/>
          <w:bCs/>
          <w:color w:val="333333"/>
          <w:sz w:val="22"/>
          <w:szCs w:val="22"/>
        </w:rPr>
        <w:t>Early</w:t>
      </w:r>
      <w:r w:rsidR="001F2335" w:rsidRPr="00D66025">
        <w:rPr>
          <w:rFonts w:ascii="Arial" w:hAnsi="Arial" w:cs="Arial"/>
          <w:b/>
          <w:bCs/>
          <w:sz w:val="22"/>
          <w:szCs w:val="22"/>
        </w:rPr>
        <w:t xml:space="preserve"> </w:t>
      </w:r>
      <w:r w:rsidR="001F2335" w:rsidRPr="00D66025">
        <w:rPr>
          <w:rFonts w:ascii="Arial" w:hAnsi="Arial" w:cs="Arial"/>
          <w:b/>
          <w:bCs/>
          <w:color w:val="333333"/>
          <w:sz w:val="22"/>
          <w:szCs w:val="22"/>
        </w:rPr>
        <w:t>Help Family Hubs Prevention and Intervention Offer</w:t>
      </w:r>
      <w:r w:rsidR="004F7C88">
        <w:rPr>
          <w:rFonts w:ascii="Arial" w:hAnsi="Arial" w:cs="Arial"/>
          <w:b/>
          <w:bCs/>
          <w:color w:val="333333"/>
          <w:sz w:val="22"/>
          <w:szCs w:val="22"/>
        </w:rPr>
        <w:t>.</w:t>
      </w:r>
    </w:p>
    <w:p w14:paraId="04116A81" w14:textId="5795C29C" w:rsidR="00603A8E" w:rsidRPr="00D66025" w:rsidRDefault="00AD67C9" w:rsidP="00603A8E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D66025">
        <w:rPr>
          <w:rFonts w:ascii="Arial" w:hAnsi="Arial" w:cs="Arial"/>
          <w:color w:val="333333"/>
          <w:sz w:val="22"/>
          <w:szCs w:val="22"/>
        </w:rPr>
        <w:t xml:space="preserve">Please complete a </w:t>
      </w:r>
      <w:r w:rsidRPr="00D66025">
        <w:rPr>
          <w:rFonts w:ascii="Arial" w:hAnsi="Arial" w:cs="Arial"/>
          <w:b/>
          <w:bCs/>
          <w:color w:val="333333"/>
          <w:sz w:val="22"/>
          <w:szCs w:val="22"/>
        </w:rPr>
        <w:t>separate form</w:t>
      </w:r>
      <w:r w:rsidRPr="00D66025">
        <w:rPr>
          <w:rFonts w:ascii="Arial" w:hAnsi="Arial" w:cs="Arial"/>
          <w:color w:val="333333"/>
          <w:sz w:val="22"/>
          <w:szCs w:val="22"/>
        </w:rPr>
        <w:t xml:space="preserve"> for each service requested</w:t>
      </w:r>
      <w:r w:rsidR="0098479A">
        <w:rPr>
          <w:rFonts w:ascii="Arial" w:hAnsi="Arial" w:cs="Arial"/>
          <w:color w:val="333333"/>
          <w:sz w:val="22"/>
          <w:szCs w:val="22"/>
        </w:rPr>
        <w:t>.</w:t>
      </w:r>
    </w:p>
    <w:p w14:paraId="2B6F1DF8" w14:textId="77777777" w:rsidR="004376E4" w:rsidRPr="00D66025" w:rsidRDefault="00AD67C9" w:rsidP="004376E4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D66025">
        <w:rPr>
          <w:rFonts w:ascii="Arial" w:hAnsi="Arial" w:cs="Arial"/>
          <w:color w:val="333333"/>
          <w:sz w:val="22"/>
          <w:szCs w:val="22"/>
        </w:rPr>
        <w:t xml:space="preserve">Please consult with your local Family Hub or Early Help Family Worker team regarding local </w:t>
      </w:r>
      <w:r w:rsidRPr="00D66025">
        <w:rPr>
          <w:rFonts w:ascii="Arial" w:hAnsi="Arial" w:cs="Arial"/>
          <w:b/>
          <w:bCs/>
          <w:color w:val="333333"/>
          <w:sz w:val="22"/>
          <w:szCs w:val="22"/>
        </w:rPr>
        <w:t>availability and schedule</w:t>
      </w:r>
      <w:r w:rsidRPr="00D66025">
        <w:rPr>
          <w:rFonts w:ascii="Arial" w:hAnsi="Arial" w:cs="Arial"/>
          <w:color w:val="333333"/>
          <w:sz w:val="22"/>
          <w:szCs w:val="22"/>
        </w:rPr>
        <w:t xml:space="preserve"> of courses.</w:t>
      </w:r>
    </w:p>
    <w:p w14:paraId="618C2AD2" w14:textId="77777777" w:rsidR="00D66025" w:rsidRPr="00D66025" w:rsidRDefault="00AD67C9" w:rsidP="00D66025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D66025">
        <w:rPr>
          <w:rFonts w:ascii="Arial" w:hAnsi="Arial" w:cs="Arial"/>
          <w:color w:val="333333"/>
          <w:sz w:val="22"/>
          <w:szCs w:val="22"/>
        </w:rPr>
        <w:t xml:space="preserve">Refer to one group and the service will </w:t>
      </w:r>
      <w:r w:rsidRPr="00D66025">
        <w:rPr>
          <w:rFonts w:ascii="Arial" w:hAnsi="Arial" w:cs="Arial"/>
          <w:b/>
          <w:bCs/>
          <w:color w:val="333333"/>
          <w:sz w:val="22"/>
          <w:szCs w:val="22"/>
        </w:rPr>
        <w:t>assess suitability</w:t>
      </w:r>
      <w:r w:rsidRPr="00D66025">
        <w:rPr>
          <w:rFonts w:ascii="Arial" w:hAnsi="Arial" w:cs="Arial"/>
          <w:color w:val="333333"/>
          <w:sz w:val="22"/>
          <w:szCs w:val="22"/>
        </w:rPr>
        <w:t>. During assessment, the service will align age ranges and needs to gain the most from the group offer.</w:t>
      </w:r>
    </w:p>
    <w:p w14:paraId="6DAA6177" w14:textId="2757CC6A" w:rsidR="00D66025" w:rsidRPr="00D66025" w:rsidRDefault="006751B2" w:rsidP="4328951D">
      <w:pPr>
        <w:pStyle w:val="NormalWeb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  <w:color w:val="333333"/>
          <w:sz w:val="22"/>
          <w:szCs w:val="22"/>
        </w:rPr>
      </w:pPr>
      <w:r w:rsidRPr="4328951D">
        <w:rPr>
          <w:rFonts w:ascii="Arial" w:hAnsi="Arial" w:cs="Arial"/>
          <w:color w:val="333333"/>
          <w:sz w:val="22"/>
          <w:szCs w:val="22"/>
        </w:rPr>
        <w:t xml:space="preserve">By submitting this </w:t>
      </w:r>
      <w:r w:rsidR="00D66025" w:rsidRPr="4328951D">
        <w:rPr>
          <w:rFonts w:ascii="Arial" w:hAnsi="Arial" w:cs="Arial"/>
          <w:color w:val="333333"/>
          <w:sz w:val="22"/>
          <w:szCs w:val="22"/>
        </w:rPr>
        <w:t>information,</w:t>
      </w:r>
      <w:r w:rsidRPr="4328951D">
        <w:rPr>
          <w:rFonts w:ascii="Arial" w:hAnsi="Arial" w:cs="Arial"/>
          <w:color w:val="333333"/>
          <w:sz w:val="22"/>
          <w:szCs w:val="22"/>
        </w:rPr>
        <w:t xml:space="preserve"> you are </w:t>
      </w:r>
      <w:r w:rsidRPr="4328951D">
        <w:rPr>
          <w:rFonts w:ascii="Arial" w:hAnsi="Arial" w:cs="Arial"/>
          <w:b/>
          <w:bCs/>
          <w:color w:val="333333"/>
          <w:sz w:val="22"/>
          <w:szCs w:val="22"/>
        </w:rPr>
        <w:t>consenting to your details being held</w:t>
      </w:r>
      <w:r w:rsidRPr="4328951D">
        <w:rPr>
          <w:rFonts w:ascii="Arial" w:hAnsi="Arial" w:cs="Arial"/>
          <w:color w:val="333333"/>
          <w:sz w:val="22"/>
          <w:szCs w:val="22"/>
        </w:rPr>
        <w:t xml:space="preserve"> in accordance with the </w:t>
      </w:r>
      <w:r w:rsidR="00D66025" w:rsidRPr="4328951D">
        <w:rPr>
          <w:rFonts w:ascii="Arial" w:hAnsi="Arial" w:cs="Arial"/>
          <w:color w:val="FF0000"/>
          <w:sz w:val="22"/>
          <w:szCs w:val="22"/>
        </w:rPr>
        <w:t>Privacy Notice</w:t>
      </w:r>
      <w:r w:rsidR="0098479A">
        <w:rPr>
          <w:rFonts w:ascii="Arial" w:hAnsi="Arial" w:cs="Arial"/>
          <w:color w:val="FF0000"/>
          <w:sz w:val="22"/>
          <w:szCs w:val="22"/>
        </w:rPr>
        <w:t>.</w:t>
      </w:r>
    </w:p>
    <w:p w14:paraId="79CC488C" w14:textId="3E47C7A3" w:rsidR="00363D61" w:rsidRDefault="00D66025" w:rsidP="00363D61">
      <w:pPr>
        <w:pStyle w:val="ListParagraph"/>
        <w:numPr>
          <w:ilvl w:val="0"/>
          <w:numId w:val="4"/>
        </w:numPr>
        <w:rPr>
          <w:rFonts w:eastAsia="Times New Roman"/>
          <w:color w:val="333333"/>
        </w:rPr>
      </w:pPr>
      <w:r w:rsidRPr="00363D61">
        <w:rPr>
          <w:rFonts w:eastAsia="Times New Roman"/>
          <w:color w:val="333333"/>
        </w:rPr>
        <w:t xml:space="preserve">Forms will be returned if consent not </w:t>
      </w:r>
      <w:r w:rsidR="00810629" w:rsidRPr="00363D61">
        <w:rPr>
          <w:rFonts w:eastAsia="Times New Roman"/>
          <w:color w:val="333333"/>
        </w:rPr>
        <w:t>provided.</w:t>
      </w:r>
      <w:r w:rsidRPr="00363D61">
        <w:rPr>
          <w:rFonts w:eastAsia="Times New Roman"/>
          <w:color w:val="333333"/>
        </w:rPr>
        <w:t xml:space="preserve"> </w:t>
      </w:r>
    </w:p>
    <w:p w14:paraId="6C973325" w14:textId="7F91F2A5" w:rsidR="00363D61" w:rsidRDefault="00363D61" w:rsidP="00363D61">
      <w:pPr>
        <w:pStyle w:val="ListParagraph"/>
        <w:rPr>
          <w:rFonts w:eastAsia="Times New Roman"/>
          <w:color w:val="333333"/>
        </w:rPr>
      </w:pPr>
    </w:p>
    <w:p w14:paraId="1D16ACD6" w14:textId="476961B7" w:rsidR="00363D61" w:rsidRPr="001E2839" w:rsidRDefault="00363D61" w:rsidP="001E2839">
      <w:pPr>
        <w:pStyle w:val="ListParagraph"/>
        <w:ind w:left="0"/>
        <w:rPr>
          <w:rFonts w:eastAsia="Times New Roman"/>
          <w:b/>
          <w:bCs/>
          <w:color w:val="333333"/>
          <w:sz w:val="24"/>
          <w:szCs w:val="24"/>
        </w:rPr>
      </w:pPr>
      <w:r w:rsidRPr="001E2839">
        <w:rPr>
          <w:rFonts w:eastAsia="Times New Roman"/>
          <w:b/>
          <w:bCs/>
          <w:color w:val="333333"/>
          <w:sz w:val="24"/>
          <w:szCs w:val="24"/>
        </w:rPr>
        <w:t>Referrer details</w:t>
      </w:r>
    </w:p>
    <w:p w14:paraId="30D67AEE" w14:textId="2F36C0F2" w:rsidR="00363D61" w:rsidRDefault="00363D61" w:rsidP="00363D61">
      <w:pPr>
        <w:pStyle w:val="ListParagraph"/>
        <w:rPr>
          <w:rFonts w:eastAsia="Times New Roman"/>
          <w:color w:val="333333"/>
        </w:rPr>
      </w:pPr>
    </w:p>
    <w:tbl>
      <w:tblPr>
        <w:tblW w:w="1034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228"/>
        <w:gridCol w:w="1134"/>
        <w:gridCol w:w="4253"/>
      </w:tblGrid>
      <w:tr w:rsidR="00004066" w:rsidRPr="001E2839" w14:paraId="750BBABC" w14:textId="77777777" w:rsidTr="242C1D2B">
        <w:trPr>
          <w:trHeight w:val="42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D61A8B" w14:textId="569E002F" w:rsidR="00004066" w:rsidRPr="001E2839" w:rsidRDefault="6D6BFA3B" w:rsidP="242C1D2B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242C1D2B">
              <w:rPr>
                <w:rFonts w:eastAsia="Times New Roman"/>
              </w:rPr>
              <w:t>R</w:t>
            </w:r>
            <w:r w:rsidR="5AAB7FF9" w:rsidRPr="242C1D2B">
              <w:rPr>
                <w:rFonts w:eastAsia="Times New Roman"/>
              </w:rPr>
              <w:t xml:space="preserve">eferrers </w:t>
            </w:r>
            <w:r w:rsidR="7D5720B7" w:rsidRPr="242C1D2B">
              <w:rPr>
                <w:rFonts w:eastAsia="Times New Roman"/>
              </w:rPr>
              <w:t xml:space="preserve">   </w:t>
            </w:r>
            <w:r w:rsidR="5AAB7FF9" w:rsidRPr="242C1D2B">
              <w:rPr>
                <w:rFonts w:eastAsia="Times New Roman"/>
              </w:rPr>
              <w:t>Name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C53CF5" w14:textId="4A8304F4" w:rsidR="00004066" w:rsidRPr="001E2839" w:rsidRDefault="00004066" w:rsidP="61FBE30B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0C06383" w14:textId="71277E16" w:rsidR="00004066" w:rsidRPr="001E2839" w:rsidRDefault="5AAB7FF9" w:rsidP="00004066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</w:rPr>
              <w:t>Date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FB670A1" w14:textId="61B4D46C" w:rsidR="00004066" w:rsidRPr="003E4320" w:rsidRDefault="00004066" w:rsidP="61FBE30B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</w:tr>
      <w:tr w:rsidR="00004066" w:rsidRPr="001E2839" w14:paraId="11C8F3BC" w14:textId="77777777" w:rsidTr="242C1D2B">
        <w:trPr>
          <w:trHeight w:val="42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2FFF31D" w14:textId="4C920857" w:rsidR="00004066" w:rsidRPr="001E2839" w:rsidRDefault="5AAB7FF9" w:rsidP="00004066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</w:rPr>
              <w:t>Role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1E8E81" w14:textId="63025768" w:rsidR="00004066" w:rsidRPr="001E2839" w:rsidRDefault="00004066" w:rsidP="61FBE30B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F4DC513" w14:textId="1A54DECF" w:rsidR="00004066" w:rsidRPr="001E2839" w:rsidRDefault="5AAB7FF9" w:rsidP="00004066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</w:rPr>
              <w:t>Agency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8E5E6B" w14:textId="0DCB319F" w:rsidR="00004066" w:rsidRPr="003E4320" w:rsidRDefault="00004066" w:rsidP="00004066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</w:tr>
      <w:tr w:rsidR="00004066" w:rsidRPr="001E2839" w14:paraId="17D91922" w14:textId="77777777" w:rsidTr="242C1D2B">
        <w:trPr>
          <w:trHeight w:val="405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C0D0FA" w14:textId="58721673" w:rsidR="00004066" w:rsidRPr="001E2839" w:rsidRDefault="00004066" w:rsidP="315FE8AD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DE17C" w14:textId="58B26417" w:rsidR="00004066" w:rsidRPr="003E4320" w:rsidRDefault="00004066" w:rsidP="61FBE30B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6023A5" w14:textId="011565A4" w:rsidR="00004066" w:rsidRPr="001E2839" w:rsidRDefault="5AAB7FF9" w:rsidP="00004066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42C1D2B">
              <w:rPr>
                <w:rFonts w:eastAsia="Times New Roman"/>
              </w:rPr>
              <w:t>Email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44435D" w14:textId="4E3AF17A" w:rsidR="00004066" w:rsidRPr="003E4320" w:rsidRDefault="00004066" w:rsidP="61FBE30B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</w:tr>
    </w:tbl>
    <w:p w14:paraId="6294DE80" w14:textId="3F36502C" w:rsidR="00363D61" w:rsidRDefault="00363D61" w:rsidP="00363D61">
      <w:pPr>
        <w:pStyle w:val="ListParagraph"/>
        <w:rPr>
          <w:rFonts w:eastAsia="Times New Roman"/>
          <w:color w:val="333333"/>
        </w:rPr>
      </w:pPr>
    </w:p>
    <w:p w14:paraId="21AE7C5B" w14:textId="5BAF2493" w:rsidR="001E2839" w:rsidRPr="001E2839" w:rsidRDefault="001E2839" w:rsidP="001E2839">
      <w:pPr>
        <w:pStyle w:val="ListParagraph"/>
        <w:ind w:left="0"/>
        <w:rPr>
          <w:rFonts w:eastAsia="Times New Roman"/>
          <w:b/>
          <w:bCs/>
          <w:color w:val="333333"/>
          <w:sz w:val="24"/>
          <w:szCs w:val="24"/>
        </w:rPr>
      </w:pPr>
      <w:r w:rsidRPr="001E2839">
        <w:rPr>
          <w:rFonts w:eastAsia="Times New Roman"/>
          <w:b/>
          <w:bCs/>
          <w:color w:val="333333"/>
          <w:sz w:val="24"/>
          <w:szCs w:val="24"/>
        </w:rPr>
        <w:t xml:space="preserve">Child </w:t>
      </w:r>
      <w:r>
        <w:rPr>
          <w:rFonts w:eastAsia="Times New Roman"/>
          <w:b/>
          <w:bCs/>
          <w:color w:val="333333"/>
          <w:sz w:val="24"/>
          <w:szCs w:val="24"/>
        </w:rPr>
        <w:t>d</w:t>
      </w:r>
      <w:r w:rsidRPr="001E2839">
        <w:rPr>
          <w:rFonts w:eastAsia="Times New Roman"/>
          <w:b/>
          <w:bCs/>
          <w:color w:val="333333"/>
          <w:sz w:val="24"/>
          <w:szCs w:val="24"/>
        </w:rPr>
        <w:t>etails</w:t>
      </w:r>
    </w:p>
    <w:p w14:paraId="6B128953" w14:textId="77777777" w:rsidR="001E2839" w:rsidRDefault="001E2839" w:rsidP="001E2839">
      <w:pPr>
        <w:rPr>
          <w:rFonts w:eastAsia="Times New Roman"/>
          <w:color w:val="333333"/>
        </w:rPr>
      </w:pPr>
    </w:p>
    <w:tbl>
      <w:tblPr>
        <w:tblW w:w="1034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228"/>
        <w:gridCol w:w="1134"/>
        <w:gridCol w:w="4253"/>
      </w:tblGrid>
      <w:tr w:rsidR="004F5210" w:rsidRPr="001E2839" w14:paraId="3EB5202C" w14:textId="77777777" w:rsidTr="242C1D2B">
        <w:trPr>
          <w:trHeight w:val="42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1580CF" w14:textId="62EF6FCD" w:rsidR="004F5210" w:rsidRPr="001E2839" w:rsidRDefault="57DA6E6F" w:rsidP="004F521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42C1D2B">
              <w:rPr>
                <w:rFonts w:eastAsia="Times New Roman"/>
              </w:rPr>
              <w:t>Child’s Name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FB7C69" w14:textId="3D0E296C" w:rsidR="004F5210" w:rsidRPr="001E2839" w:rsidRDefault="004F5210" w:rsidP="004F5210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BE0A1AF" w14:textId="44C6352D" w:rsidR="004F5210" w:rsidRPr="003E4320" w:rsidRDefault="57DA6E6F" w:rsidP="004F5210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242C1D2B">
              <w:rPr>
                <w:rFonts w:eastAsia="Times New Roman"/>
              </w:rPr>
              <w:t>Child DOB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CF8A8F" w14:textId="4C16E300" w:rsidR="00A60476" w:rsidRDefault="00A60476" w:rsidP="00A60476"/>
          <w:p w14:paraId="33A792BD" w14:textId="59B62413" w:rsidR="004F5210" w:rsidRPr="003E4320" w:rsidRDefault="004F5210" w:rsidP="004F521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F5210" w:rsidRPr="001E2839" w14:paraId="431B8763" w14:textId="77777777" w:rsidTr="242C1D2B">
        <w:trPr>
          <w:trHeight w:val="1453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5A004B6" w14:textId="6FB0E4A0" w:rsidR="004F5210" w:rsidRPr="001E2839" w:rsidRDefault="57DA6E6F" w:rsidP="004F5210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</w:rPr>
              <w:t>Gender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E193F5" w14:textId="4B9C1219" w:rsidR="004F5210" w:rsidRPr="001E2839" w:rsidRDefault="004F5210" w:rsidP="004F5210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6F5EFAD" w14:textId="330B9F9F" w:rsidR="004F5210" w:rsidRPr="001E2839" w:rsidRDefault="57DA6E6F" w:rsidP="004F5210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</w:rPr>
              <w:t>Home    Address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F8993D" w14:textId="5D679C3D" w:rsidR="00A60476" w:rsidRPr="009B2C41" w:rsidRDefault="00A60476" w:rsidP="004F5210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</w:tr>
    </w:tbl>
    <w:p w14:paraId="20313EEF" w14:textId="1C4807E8" w:rsidR="001E2839" w:rsidRDefault="001E2839" w:rsidP="001E2839">
      <w:pPr>
        <w:rPr>
          <w:rFonts w:eastAsia="Times New Roman"/>
          <w:color w:val="333333"/>
        </w:rPr>
      </w:pPr>
    </w:p>
    <w:p w14:paraId="126401C9" w14:textId="691AF923" w:rsidR="001E2839" w:rsidRPr="004F0B91" w:rsidRDefault="001E2839" w:rsidP="004F0B91">
      <w:pPr>
        <w:pStyle w:val="ListParagraph"/>
        <w:ind w:left="0"/>
        <w:rPr>
          <w:rFonts w:eastAsia="Times New Roman"/>
          <w:b/>
          <w:bCs/>
          <w:color w:val="333333"/>
          <w:sz w:val="24"/>
          <w:szCs w:val="24"/>
        </w:rPr>
      </w:pPr>
      <w:r w:rsidRPr="004F0B91">
        <w:rPr>
          <w:rFonts w:eastAsia="Times New Roman"/>
          <w:b/>
          <w:bCs/>
          <w:color w:val="333333"/>
          <w:sz w:val="24"/>
          <w:szCs w:val="24"/>
        </w:rPr>
        <w:t>Carer details</w:t>
      </w:r>
    </w:p>
    <w:p w14:paraId="4AD49678" w14:textId="2F8232EE" w:rsidR="001E2839" w:rsidRDefault="001E2839" w:rsidP="001E2839">
      <w:pPr>
        <w:rPr>
          <w:rFonts w:eastAsia="Times New Roman"/>
          <w:color w:val="333333"/>
        </w:rPr>
      </w:pPr>
    </w:p>
    <w:tbl>
      <w:tblPr>
        <w:tblW w:w="1034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228"/>
        <w:gridCol w:w="1134"/>
        <w:gridCol w:w="4253"/>
      </w:tblGrid>
      <w:tr w:rsidR="008609DB" w:rsidRPr="001E2839" w14:paraId="2E414D8D" w14:textId="77777777" w:rsidTr="242C1D2B">
        <w:trPr>
          <w:trHeight w:val="42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6B748F" w14:textId="5C8A5EC6" w:rsidR="008609DB" w:rsidRPr="001E2839" w:rsidRDefault="008609DB" w:rsidP="008609D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55E51">
              <w:rPr>
                <w:rFonts w:eastAsia="Times New Roman"/>
              </w:rPr>
              <w:t>Parent 1 Name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6391DA" w14:textId="2A756941" w:rsidR="008609DB" w:rsidRPr="001E2839" w:rsidRDefault="008609DB" w:rsidP="008609DB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DDF345B" w14:textId="34AEF62B" w:rsidR="008609DB" w:rsidRPr="001E2839" w:rsidRDefault="0E3BC5DA" w:rsidP="008609DB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</w:rPr>
              <w:t>Parent 1 Telephone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13D379" w14:textId="0E4D77F3" w:rsidR="00FD1EF1" w:rsidRDefault="00FD1EF1" w:rsidP="00FD1EF1"/>
          <w:p w14:paraId="56E870EE" w14:textId="04A7DFEE" w:rsidR="008609DB" w:rsidRPr="001E2839" w:rsidRDefault="008609DB" w:rsidP="008609D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609DB" w:rsidRPr="001E2839" w14:paraId="7A18DFA1" w14:textId="77777777" w:rsidTr="242C1D2B">
        <w:trPr>
          <w:trHeight w:val="1651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A48F410" w14:textId="150C430F" w:rsidR="008609DB" w:rsidRPr="001E2839" w:rsidRDefault="008609DB" w:rsidP="008609DB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00955E51">
              <w:rPr>
                <w:rFonts w:eastAsia="Times New Roman"/>
              </w:rPr>
              <w:t>Parent 1 Email 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C7DB7B" w14:textId="51DAC7CE" w:rsidR="008609DB" w:rsidRPr="001E2839" w:rsidRDefault="008609DB" w:rsidP="008609DB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D3BFD70" w14:textId="67516979" w:rsidR="008609DB" w:rsidRPr="001E2839" w:rsidRDefault="0E3BC5DA" w:rsidP="008609DB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</w:rPr>
              <w:t>Parent 1 Address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767FFD" w14:textId="4A748F87" w:rsidR="008609DB" w:rsidRPr="001E2839" w:rsidRDefault="008609DB" w:rsidP="315FE8AD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</w:tr>
      <w:tr w:rsidR="004F0B91" w:rsidRPr="001E2839" w14:paraId="2CAE1459" w14:textId="77777777" w:rsidTr="242C1D2B">
        <w:trPr>
          <w:trHeight w:val="271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B38E740" w14:textId="3442B3E8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Parent 2 </w:t>
            </w:r>
            <w:r w:rsidRPr="001E2839">
              <w:rPr>
                <w:rFonts w:eastAsia="Times New Roman"/>
                <w:color w:val="000000"/>
              </w:rPr>
              <w:t>Name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0C6980" w14:textId="45E435DB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315FE8AD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43838E1" w14:textId="452A11D8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  <w:color w:val="000000" w:themeColor="text1"/>
              </w:rPr>
              <w:t>Parent 2 Telephone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85AB90" w14:textId="74EF0ECF" w:rsidR="00FD1EF1" w:rsidRDefault="004F0B91" w:rsidP="00FD1EF1">
            <w:r w:rsidRPr="315FE8AD">
              <w:rPr>
                <w:rFonts w:eastAsia="Times New Roman"/>
                <w:color w:val="FFFFFF" w:themeColor="background1"/>
              </w:rPr>
              <w:t> </w:t>
            </w:r>
          </w:p>
          <w:p w14:paraId="6BEAE05C" w14:textId="28139253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FFFFFF"/>
              </w:rPr>
            </w:pPr>
          </w:p>
        </w:tc>
      </w:tr>
      <w:tr w:rsidR="004F0B91" w:rsidRPr="001E2839" w14:paraId="41189C12" w14:textId="77777777" w:rsidTr="242C1D2B">
        <w:trPr>
          <w:trHeight w:val="1724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D4F559A" w14:textId="130F73E1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Parent 2 Email </w:t>
            </w:r>
            <w:r w:rsidRPr="001E283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93C26C" w14:textId="77777777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A967C07" w14:textId="3B49D6AE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  <w:color w:val="000000" w:themeColor="text1"/>
              </w:rPr>
              <w:t>Parent 2 Address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210DBB" w14:textId="6B424535" w:rsidR="004F0B91" w:rsidRPr="001E2839" w:rsidRDefault="004F0B91" w:rsidP="315FE8AD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</w:tr>
    </w:tbl>
    <w:p w14:paraId="30E89A12" w14:textId="77777777" w:rsidR="004F0B91" w:rsidRDefault="004F0B91" w:rsidP="001E2839">
      <w:pPr>
        <w:rPr>
          <w:rFonts w:eastAsia="Times New Roman"/>
          <w:color w:val="333333"/>
        </w:rPr>
      </w:pPr>
    </w:p>
    <w:p w14:paraId="4CB6CDC2" w14:textId="00076F91" w:rsidR="242C1D2B" w:rsidRDefault="242C1D2B" w:rsidP="242C1D2B">
      <w:pPr>
        <w:pStyle w:val="NormalWeb"/>
        <w:shd w:val="clear" w:color="auto" w:fill="FFFFFF" w:themeFill="background1"/>
        <w:rPr>
          <w:rFonts w:ascii="Arial" w:hAnsi="Arial" w:cs="Arial"/>
          <w:b/>
          <w:bCs/>
          <w:color w:val="333333"/>
        </w:rPr>
      </w:pPr>
    </w:p>
    <w:p w14:paraId="40D9F693" w14:textId="7E75ABDA" w:rsidR="002E24A2" w:rsidRPr="002E24A2" w:rsidRDefault="002E24A2" w:rsidP="004F0B91">
      <w:pPr>
        <w:pStyle w:val="NormalWeb"/>
        <w:shd w:val="clear" w:color="auto" w:fill="FFFFFF"/>
        <w:rPr>
          <w:rFonts w:ascii="Arial" w:hAnsi="Arial" w:cs="Arial"/>
          <w:i/>
          <w:iCs/>
          <w:color w:val="333333"/>
          <w:sz w:val="22"/>
          <w:szCs w:val="22"/>
        </w:rPr>
      </w:pPr>
      <w:r w:rsidRPr="242C1D2B">
        <w:rPr>
          <w:rFonts w:ascii="Arial" w:hAnsi="Arial" w:cs="Arial"/>
          <w:b/>
          <w:bCs/>
          <w:color w:val="333333"/>
        </w:rPr>
        <w:t>Programme requested</w:t>
      </w:r>
      <w:r w:rsidRPr="242C1D2B">
        <w:rPr>
          <w:rFonts w:ascii="Arial" w:hAnsi="Arial" w:cs="Arial"/>
          <w:color w:val="333333"/>
        </w:rPr>
        <w:t xml:space="preserve"> </w:t>
      </w:r>
      <w:r w:rsidRPr="242C1D2B">
        <w:rPr>
          <w:rFonts w:ascii="Arial" w:hAnsi="Arial" w:cs="Arial"/>
          <w:i/>
          <w:iCs/>
          <w:color w:val="333333"/>
          <w:sz w:val="22"/>
          <w:szCs w:val="22"/>
        </w:rPr>
        <w:t xml:space="preserve">please only tick one </w:t>
      </w:r>
      <w:r w:rsidR="00810629" w:rsidRPr="242C1D2B">
        <w:rPr>
          <w:rFonts w:ascii="Arial" w:hAnsi="Arial" w:cs="Arial"/>
          <w:i/>
          <w:iCs/>
          <w:color w:val="333333"/>
          <w:sz w:val="22"/>
          <w:szCs w:val="22"/>
        </w:rPr>
        <w:t>box.</w:t>
      </w:r>
    </w:p>
    <w:p w14:paraId="03F50E1D" w14:textId="74F4BF5C" w:rsidR="242C1D2B" w:rsidRDefault="242C1D2B" w:rsidP="242C1D2B">
      <w:pPr>
        <w:pStyle w:val="NormalWeb"/>
        <w:shd w:val="clear" w:color="auto" w:fill="FFFFFF" w:themeFill="background1"/>
        <w:rPr>
          <w:rFonts w:ascii="Arial" w:hAnsi="Arial" w:cs="Arial"/>
          <w:i/>
          <w:iCs/>
          <w:color w:val="333333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957"/>
        <w:gridCol w:w="555"/>
        <w:gridCol w:w="4264"/>
        <w:gridCol w:w="680"/>
      </w:tblGrid>
      <w:tr w:rsidR="002E24A2" w14:paraId="5F5EBFD7" w14:textId="77777777" w:rsidTr="242C1D2B">
        <w:trPr>
          <w:trHeight w:val="346"/>
        </w:trPr>
        <w:tc>
          <w:tcPr>
            <w:tcW w:w="4957" w:type="dxa"/>
            <w:vAlign w:val="center"/>
          </w:tcPr>
          <w:p w14:paraId="384B8A20" w14:textId="77777777" w:rsidR="00C924B9" w:rsidRDefault="00C924B9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FBE">
              <w:rPr>
                <w:rFonts w:ascii="Arial" w:hAnsi="Arial" w:cs="Arial"/>
                <w:sz w:val="22"/>
                <w:szCs w:val="22"/>
              </w:rPr>
              <w:t>Solihull Antenatal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0E16BF" w14:textId="44FECE0F" w:rsidR="00602475" w:rsidRDefault="00C924B9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 weeks)</w:t>
            </w:r>
          </w:p>
        </w:tc>
        <w:tc>
          <w:tcPr>
            <w:tcW w:w="555" w:type="dxa"/>
            <w:vAlign w:val="center"/>
          </w:tcPr>
          <w:p w14:paraId="6B8B6B89" w14:textId="7A0EAA53" w:rsidR="002E24A2" w:rsidRDefault="00000000" w:rsidP="242C1D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333333"/>
                  <w:sz w:val="22"/>
                  <w:szCs w:val="22"/>
                </w:rPr>
                <w:id w:val="-203194127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1145" w:rsidRPr="242C1D2B">
                  <w:rPr>
                    <w:rFonts w:ascii="MS Gothic" w:eastAsia="MS Gothic" w:hAnsi="MS Gothic" w:cs="Arial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4" w:type="dxa"/>
            <w:vAlign w:val="center"/>
          </w:tcPr>
          <w:p w14:paraId="07A236D3" w14:textId="77777777" w:rsidR="002F13FE" w:rsidRDefault="00C32283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Solihull Approach – First 5 years </w:t>
            </w:r>
          </w:p>
          <w:p w14:paraId="5EA951EA" w14:textId="674612D5" w:rsidR="002E24A2" w:rsidRDefault="002F13FE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(0-5) </w:t>
            </w:r>
            <w:r w:rsidR="00C32283">
              <w:rPr>
                <w:rFonts w:ascii="Arial" w:hAnsi="Arial" w:cs="Arial"/>
                <w:color w:val="333333"/>
                <w:sz w:val="22"/>
                <w:szCs w:val="22"/>
              </w:rPr>
              <w:t>(8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2309765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20B8749F" w14:textId="1B849D29" w:rsidR="002E24A2" w:rsidRDefault="00602475" w:rsidP="007D60F7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537C" w14:paraId="59EF58BD" w14:textId="77777777" w:rsidTr="242C1D2B">
        <w:trPr>
          <w:trHeight w:val="346"/>
        </w:trPr>
        <w:tc>
          <w:tcPr>
            <w:tcW w:w="4957" w:type="dxa"/>
          </w:tcPr>
          <w:p w14:paraId="6C42A511" w14:textId="77777777" w:rsidR="002D268E" w:rsidRDefault="002D268E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HENRY Preparation for Parenthood </w:t>
            </w:r>
          </w:p>
          <w:p w14:paraId="552AA66B" w14:textId="53C36D31" w:rsidR="007C537C" w:rsidRDefault="002D268E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(Conception to birth) (6 weeks)</w:t>
            </w:r>
          </w:p>
        </w:tc>
        <w:tc>
          <w:tcPr>
            <w:tcW w:w="555" w:type="dxa"/>
          </w:tcPr>
          <w:p w14:paraId="603F2E50" w14:textId="7181746B" w:rsidR="007C537C" w:rsidRDefault="00000000" w:rsidP="242C1D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333333"/>
                  <w:sz w:val="22"/>
                  <w:szCs w:val="22"/>
                </w:rPr>
                <w:id w:val="4076584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7C537C" w:rsidRPr="242C1D2B">
                  <w:rPr>
                    <w:rFonts w:ascii="MS Gothic" w:eastAsia="MS Gothic" w:hAnsi="MS Gothic" w:cs="Arial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4" w:type="dxa"/>
          </w:tcPr>
          <w:p w14:paraId="1AEAB8A2" w14:textId="77777777" w:rsidR="002F13FE" w:rsidRDefault="00C32283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Solihull Approach – Schools Years </w:t>
            </w:r>
          </w:p>
          <w:p w14:paraId="72E08BED" w14:textId="751DFFC9" w:rsidR="007C537C" w:rsidRDefault="00C32283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(5-18 years) (8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209535433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2B64ED46" w14:textId="77777777" w:rsidR="007C537C" w:rsidRDefault="007C537C" w:rsidP="007D60F7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537C" w14:paraId="7CF18042" w14:textId="77777777" w:rsidTr="242C1D2B">
        <w:trPr>
          <w:trHeight w:val="346"/>
        </w:trPr>
        <w:tc>
          <w:tcPr>
            <w:tcW w:w="4957" w:type="dxa"/>
          </w:tcPr>
          <w:p w14:paraId="7D2E471D" w14:textId="77777777" w:rsidR="002D268E" w:rsidRDefault="002D268E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Baby Explorers </w:t>
            </w:r>
          </w:p>
          <w:p w14:paraId="4E2C4159" w14:textId="5AF7287E" w:rsidR="007C537C" w:rsidRDefault="002D268E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A463B1">
              <w:rPr>
                <w:rFonts w:ascii="Arial" w:hAnsi="Arial" w:cs="Arial"/>
                <w:color w:val="333333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onception to mobile, 6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172312505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12D3C262" w14:textId="77777777" w:rsidR="007C537C" w:rsidRDefault="007C537C" w:rsidP="007D60F7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4" w:type="dxa"/>
          </w:tcPr>
          <w:p w14:paraId="623D827A" w14:textId="1B3DE3E4" w:rsidR="002F13FE" w:rsidRDefault="00C32283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TRIPLE P </w:t>
            </w:r>
            <w:r w:rsidR="000962D5">
              <w:rPr>
                <w:rFonts w:ascii="Arial" w:hAnsi="Arial" w:cs="Arial"/>
                <w:color w:val="333333"/>
                <w:sz w:val="22"/>
                <w:szCs w:val="22"/>
              </w:rPr>
              <w:t>Standard</w:t>
            </w:r>
          </w:p>
          <w:p w14:paraId="60D4F547" w14:textId="5C85B056" w:rsidR="007C537C" w:rsidRDefault="00C32283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C924B9">
              <w:rPr>
                <w:rFonts w:ascii="Arial" w:hAnsi="Arial" w:cs="Arial"/>
                <w:color w:val="333333"/>
                <w:sz w:val="22"/>
                <w:szCs w:val="22"/>
              </w:rPr>
              <w:t>0-12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years, 10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96213736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64D2902A" w14:textId="77777777" w:rsidR="007C537C" w:rsidRDefault="007C537C" w:rsidP="007D60F7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962D5" w14:paraId="4B2E468E" w14:textId="77777777" w:rsidTr="008968FC">
        <w:trPr>
          <w:trHeight w:val="618"/>
        </w:trPr>
        <w:tc>
          <w:tcPr>
            <w:tcW w:w="4957" w:type="dxa"/>
          </w:tcPr>
          <w:p w14:paraId="6A71B3C7" w14:textId="77777777" w:rsidR="002D268E" w:rsidRDefault="002D268E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Little Explorers </w:t>
            </w:r>
          </w:p>
          <w:p w14:paraId="2AEE520F" w14:textId="270ABF0C" w:rsidR="000962D5" w:rsidRDefault="002D268E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(Mobile to 2 years) (6 weeks)</w:t>
            </w:r>
          </w:p>
        </w:tc>
        <w:tc>
          <w:tcPr>
            <w:tcW w:w="555" w:type="dxa"/>
          </w:tcPr>
          <w:p w14:paraId="13CEDB59" w14:textId="77777777" w:rsidR="000962D5" w:rsidRDefault="000962D5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4264" w:type="dxa"/>
          </w:tcPr>
          <w:p w14:paraId="7745306C" w14:textId="77777777" w:rsidR="000962D5" w:rsidRDefault="000962D5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TRIPLE P Teens</w:t>
            </w:r>
          </w:p>
          <w:p w14:paraId="01C1AD44" w14:textId="345F8D28" w:rsidR="000962D5" w:rsidRDefault="000962D5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(6-19 years, 10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76195138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7E20CB90" w14:textId="5027B029" w:rsidR="000962D5" w:rsidRDefault="000962D5" w:rsidP="007D60F7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0A16DFBA" w14:textId="77777777" w:rsidTr="242C1D2B">
        <w:trPr>
          <w:trHeight w:val="346"/>
        </w:trPr>
        <w:tc>
          <w:tcPr>
            <w:tcW w:w="4957" w:type="dxa"/>
          </w:tcPr>
          <w:p w14:paraId="2BB25592" w14:textId="77777777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GroBrain </w:t>
            </w:r>
          </w:p>
          <w:p w14:paraId="0F7B96FC" w14:textId="7389974E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(Conception – 1 year) (4 weeks)</w:t>
            </w:r>
          </w:p>
        </w:tc>
        <w:tc>
          <w:tcPr>
            <w:tcW w:w="555" w:type="dxa"/>
          </w:tcPr>
          <w:p w14:paraId="135C0AD4" w14:textId="77777777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4264" w:type="dxa"/>
          </w:tcPr>
          <w:p w14:paraId="4D183338" w14:textId="37AF6579" w:rsidR="008968FC" w:rsidRDefault="00DC3763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TRIPLE</w:t>
            </w:r>
            <w:r w:rsidR="008968FC" w:rsidRPr="008968FC">
              <w:rPr>
                <w:rFonts w:ascii="Arial" w:hAnsi="Arial" w:cs="Arial"/>
                <w:color w:val="333333"/>
                <w:sz w:val="22"/>
                <w:szCs w:val="22"/>
              </w:rPr>
              <w:t xml:space="preserve"> P Fear-Less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35345657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3471BAC5" w14:textId="5F2FDC97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50E91FB8" w14:textId="77777777" w:rsidTr="242C1D2B">
        <w:trPr>
          <w:trHeight w:val="346"/>
        </w:trPr>
        <w:tc>
          <w:tcPr>
            <w:tcW w:w="4957" w:type="dxa"/>
          </w:tcPr>
          <w:p w14:paraId="100CD248" w14:textId="77777777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TRIPLE P Baby </w:t>
            </w:r>
          </w:p>
          <w:p w14:paraId="7EF1BF55" w14:textId="56EBD27F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(Conception to 1 year) (8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18252187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1B46245B" w14:textId="18BC48CF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4" w:type="dxa"/>
          </w:tcPr>
          <w:p w14:paraId="6CED6FED" w14:textId="67DB7184" w:rsidR="008968FC" w:rsidRDefault="008968FC" w:rsidP="008968FC">
            <w:pPr>
              <w:rPr>
                <w:color w:val="333333"/>
              </w:rPr>
            </w:pPr>
            <w:r w:rsidRPr="00C7429E">
              <w:rPr>
                <w:lang w:eastAsia="en-US"/>
              </w:rPr>
              <w:t>Relationship</w:t>
            </w:r>
            <w:r>
              <w:rPr>
                <w:rFonts w:ascii="Aptos" w:hAnsi="Aptos"/>
                <w:sz w:val="24"/>
                <w:szCs w:val="24"/>
                <w:lang w:eastAsia="en-US"/>
              </w:rPr>
              <w:t xml:space="preserve"> Matters Parental Conflict – Arguing Well as a Couple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64224109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6BEBD221" w14:textId="76A03149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71B2FA69" w14:textId="77777777" w:rsidTr="242C1D2B">
        <w:trPr>
          <w:trHeight w:val="346"/>
        </w:trPr>
        <w:tc>
          <w:tcPr>
            <w:tcW w:w="4957" w:type="dxa"/>
          </w:tcPr>
          <w:p w14:paraId="3AD01B67" w14:textId="77777777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First Word Together </w:t>
            </w:r>
          </w:p>
          <w:p w14:paraId="57D25E7C" w14:textId="5CB80D51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(0-2 years) (5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7960559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3C7F9449" w14:textId="77777777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4" w:type="dxa"/>
          </w:tcPr>
          <w:p w14:paraId="05689B2D" w14:textId="3500DBCF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Relationship Matters Parental Conflict – Parenting When Separated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153140609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1915BAFB" w14:textId="77777777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0E7D7AE6" w14:textId="77777777" w:rsidTr="00254267">
        <w:trPr>
          <w:trHeight w:val="408"/>
        </w:trPr>
        <w:tc>
          <w:tcPr>
            <w:tcW w:w="4957" w:type="dxa"/>
            <w:vAlign w:val="center"/>
          </w:tcPr>
          <w:p w14:paraId="0B5DEEA9" w14:textId="77777777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Early Words Together </w:t>
            </w:r>
          </w:p>
          <w:p w14:paraId="7A3D7611" w14:textId="2D998749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(3-4 years) (6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456063823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22E767FC" w14:textId="77777777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4" w:type="dxa"/>
          </w:tcPr>
          <w:p w14:paraId="6731BFFA" w14:textId="5910B28E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242C1D2B">
              <w:rPr>
                <w:rFonts w:ascii="Arial" w:hAnsi="Arial" w:cs="Arial"/>
                <w:color w:val="333333"/>
                <w:sz w:val="22"/>
                <w:szCs w:val="22"/>
              </w:rPr>
              <w:t xml:space="preserve">HENRY Healthy Families Right from the Start </w:t>
            </w:r>
          </w:p>
          <w:p w14:paraId="228CE120" w14:textId="2BB8AF81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(0-5 years) (8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209251072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11A55368" w14:textId="77777777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0BC8E0B7" w14:textId="77777777" w:rsidTr="242C1D2B">
        <w:trPr>
          <w:trHeight w:val="414"/>
        </w:trPr>
        <w:tc>
          <w:tcPr>
            <w:tcW w:w="4957" w:type="dxa"/>
            <w:vAlign w:val="center"/>
          </w:tcPr>
          <w:p w14:paraId="7EE09348" w14:textId="5A24B9C4" w:rsidR="008968FC" w:rsidRPr="00B97FBE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Breast Pump Loan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53461710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087F272C" w14:textId="77777777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4" w:type="dxa"/>
          </w:tcPr>
          <w:p w14:paraId="38E003B8" w14:textId="05875E07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Looking After Ourselves Workshop</w:t>
            </w:r>
          </w:p>
          <w:p w14:paraId="110E79C3" w14:textId="7A9ECB09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(90 minutes) (0-5 years)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99359666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7361D8D9" w14:textId="77777777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3BEFD568" w14:textId="77777777" w:rsidTr="242C1D2B">
        <w:trPr>
          <w:trHeight w:val="346"/>
        </w:trPr>
        <w:tc>
          <w:tcPr>
            <w:tcW w:w="4957" w:type="dxa"/>
            <w:vAlign w:val="center"/>
          </w:tcPr>
          <w:p w14:paraId="791E092A" w14:textId="2895EA0C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Breast Feeding Advice/Support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81359815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55" w:type="dxa"/>
                <w:vAlign w:val="center"/>
              </w:tcPr>
              <w:p w14:paraId="1052933C" w14:textId="6875BDD2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4" w:type="dxa"/>
            <w:vAlign w:val="center"/>
          </w:tcPr>
          <w:p w14:paraId="0E667C62" w14:textId="3F013A8E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242C1D2B">
              <w:rPr>
                <w:rFonts w:ascii="Arial" w:hAnsi="Arial" w:cs="Arial"/>
                <w:color w:val="333333"/>
                <w:sz w:val="22"/>
                <w:szCs w:val="22"/>
              </w:rPr>
              <w:t>Eat Well for Less Workshop</w:t>
            </w:r>
          </w:p>
          <w:p w14:paraId="4AE72BC1" w14:textId="7F9190A1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(90-minute) (0-5 years) 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166152729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2186657B" w14:textId="00E87B1F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7BDE95CC" w14:textId="77777777" w:rsidTr="242C1D2B">
        <w:trPr>
          <w:trHeight w:val="346"/>
        </w:trPr>
        <w:tc>
          <w:tcPr>
            <w:tcW w:w="4957" w:type="dxa"/>
            <w:vAlign w:val="center"/>
          </w:tcPr>
          <w:p w14:paraId="3D64BF7E" w14:textId="77777777" w:rsidR="008968FC" w:rsidRDefault="008968FC" w:rsidP="008968FC">
            <w:pPr>
              <w:rPr>
                <w:rFonts w:ascii="Aptos" w:hAnsi="Aptos"/>
                <w:sz w:val="24"/>
                <w:szCs w:val="24"/>
                <w:lang w:eastAsia="en-US"/>
              </w:rPr>
            </w:pPr>
            <w:r>
              <w:rPr>
                <w:rFonts w:ascii="Aptos" w:hAnsi="Aptos"/>
                <w:sz w:val="24"/>
                <w:szCs w:val="24"/>
                <w:lang w:eastAsia="en-US"/>
              </w:rPr>
              <w:t>Video Interactive Guidance – VIG</w:t>
            </w:r>
          </w:p>
          <w:p w14:paraId="49A29E78" w14:textId="1A40A774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30778523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55" w:type="dxa"/>
                <w:vAlign w:val="center"/>
              </w:tcPr>
              <w:p w14:paraId="7EA64AA4" w14:textId="1F19DCDA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4" w:type="dxa"/>
            <w:vAlign w:val="center"/>
          </w:tcPr>
          <w:p w14:paraId="77077F9D" w14:textId="4A727955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Fussy Eating Workshop</w:t>
            </w:r>
          </w:p>
          <w:p w14:paraId="4C8A68BE" w14:textId="5BD43524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(90-minute) (0-5 years)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03908939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74E121E7" w14:textId="2F22E424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541127BF" w14:textId="77777777" w:rsidTr="242C1D2B">
        <w:trPr>
          <w:trHeight w:val="408"/>
        </w:trPr>
        <w:tc>
          <w:tcPr>
            <w:tcW w:w="4957" w:type="dxa"/>
            <w:vAlign w:val="center"/>
          </w:tcPr>
          <w:p w14:paraId="50F29144" w14:textId="32EEDC44" w:rsidR="008968FC" w:rsidRDefault="008968FC" w:rsidP="008968FC">
            <w:pPr>
              <w:rPr>
                <w:color w:val="333333"/>
              </w:rPr>
            </w:pPr>
          </w:p>
        </w:tc>
        <w:tc>
          <w:tcPr>
            <w:tcW w:w="555" w:type="dxa"/>
            <w:vAlign w:val="center"/>
          </w:tcPr>
          <w:p w14:paraId="04BBC8B4" w14:textId="71ECF8A4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4264" w:type="dxa"/>
            <w:vAlign w:val="center"/>
          </w:tcPr>
          <w:p w14:paraId="2263D3FA" w14:textId="1C366C22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Healthy Teeth Workshop</w:t>
            </w:r>
          </w:p>
          <w:p w14:paraId="330F638E" w14:textId="75B7AC8F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(90-minute) (0-5 years)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182689558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706B00F8" w14:textId="1CA00F26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4103E1EA" w14:textId="77777777" w:rsidTr="242C1D2B">
        <w:trPr>
          <w:trHeight w:val="414"/>
        </w:trPr>
        <w:tc>
          <w:tcPr>
            <w:tcW w:w="4957" w:type="dxa"/>
            <w:vAlign w:val="center"/>
          </w:tcPr>
          <w:p w14:paraId="312EBBC1" w14:textId="660C8450" w:rsidR="008968FC" w:rsidRPr="00B97FBE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68E5AE22" w14:textId="7C5B772E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4264" w:type="dxa"/>
            <w:vAlign w:val="center"/>
          </w:tcPr>
          <w:p w14:paraId="0ED7A0BC" w14:textId="73B8659A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Understanding Behaviour Workshop</w:t>
            </w:r>
          </w:p>
          <w:p w14:paraId="4E563215" w14:textId="6AC7D231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(90 minutes) (0-5 years)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55574785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5BCC2066" w14:textId="22B98632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8BBDF5B" w14:textId="77777777" w:rsidR="002F141C" w:rsidRDefault="002F141C">
      <w:pPr>
        <w:rPr>
          <w:b/>
          <w:bCs/>
          <w:sz w:val="24"/>
          <w:szCs w:val="24"/>
        </w:rPr>
      </w:pPr>
    </w:p>
    <w:p w14:paraId="6ADF89D0" w14:textId="399D0B00" w:rsidR="00602475" w:rsidRPr="00D66025" w:rsidRDefault="00602475">
      <w:pPr>
        <w:rPr>
          <w:b/>
          <w:bCs/>
          <w:color w:val="002060"/>
          <w:sz w:val="24"/>
          <w:szCs w:val="24"/>
        </w:rPr>
      </w:pPr>
      <w:r>
        <w:rPr>
          <w:b/>
          <w:bCs/>
          <w:sz w:val="24"/>
          <w:szCs w:val="24"/>
        </w:rPr>
        <w:t xml:space="preserve">Supporting Information </w:t>
      </w:r>
      <w:r w:rsidRPr="004F0B91">
        <w:t>please provide information in support of your request</w:t>
      </w:r>
      <w:r w:rsidR="00B31399">
        <w:t>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5380F" w:rsidRPr="00D66025" w14:paraId="34EA6F4B" w14:textId="77777777" w:rsidTr="008B4322">
        <w:trPr>
          <w:trHeight w:val="1885"/>
        </w:trPr>
        <w:tc>
          <w:tcPr>
            <w:tcW w:w="10490" w:type="dxa"/>
          </w:tcPr>
          <w:p w14:paraId="5208C13F" w14:textId="1F90594F" w:rsidR="0005380F" w:rsidRPr="00D04A49" w:rsidRDefault="0005380F">
            <w:pPr>
              <w:rPr>
                <w:sz w:val="24"/>
                <w:szCs w:val="24"/>
              </w:rPr>
            </w:pPr>
          </w:p>
        </w:tc>
      </w:tr>
    </w:tbl>
    <w:p w14:paraId="35B9CF30" w14:textId="77777777" w:rsidR="008B4322" w:rsidRDefault="008B4322">
      <w:pPr>
        <w:rPr>
          <w:b/>
          <w:bCs/>
          <w:sz w:val="24"/>
          <w:szCs w:val="24"/>
        </w:rPr>
      </w:pPr>
    </w:p>
    <w:p w14:paraId="21822FC6" w14:textId="4B503554" w:rsidR="00EB1C53" w:rsidRPr="002F4D8A" w:rsidRDefault="004F0B91">
      <w:pPr>
        <w:rPr>
          <w:b/>
          <w:bCs/>
          <w:sz w:val="24"/>
          <w:szCs w:val="24"/>
        </w:rPr>
      </w:pPr>
      <w:r w:rsidRPr="242C1D2B">
        <w:rPr>
          <w:b/>
          <w:bCs/>
          <w:sz w:val="24"/>
          <w:szCs w:val="24"/>
        </w:rPr>
        <w:t>Referrer Signature</w:t>
      </w:r>
      <w:r w:rsidR="003E4320" w:rsidRPr="242C1D2B">
        <w:rPr>
          <w:b/>
          <w:bCs/>
          <w:sz w:val="24"/>
          <w:szCs w:val="24"/>
        </w:rPr>
        <w:t>:</w:t>
      </w:r>
      <w:r w:rsidR="003E4320" w:rsidRPr="242C1D2B">
        <w:rPr>
          <w:rFonts w:ascii="Bradley Hand ITC" w:hAnsi="Bradley Hand ITC"/>
          <w:b/>
          <w:bCs/>
          <w:sz w:val="24"/>
          <w:szCs w:val="24"/>
        </w:rPr>
        <w:t xml:space="preserve"> </w:t>
      </w:r>
      <w:r w:rsidR="00CF43CA" w:rsidRPr="242C1D2B">
        <w:rPr>
          <w:rFonts w:ascii="Bradley Hand ITC" w:hAnsi="Bradley Hand ITC"/>
          <w:b/>
          <w:bCs/>
          <w:sz w:val="24"/>
          <w:szCs w:val="24"/>
        </w:rPr>
        <w:t>……………………………</w:t>
      </w:r>
      <w:r w:rsidR="000365BF" w:rsidRPr="242C1D2B">
        <w:rPr>
          <w:rFonts w:ascii="Bradley Hand ITC" w:hAnsi="Bradley Hand ITC"/>
          <w:b/>
          <w:bCs/>
          <w:sz w:val="24"/>
          <w:szCs w:val="24"/>
        </w:rPr>
        <w:t xml:space="preserve">   </w:t>
      </w:r>
      <w:r w:rsidR="00E73A43" w:rsidRPr="242C1D2B">
        <w:rPr>
          <w:b/>
          <w:bCs/>
          <w:sz w:val="24"/>
          <w:szCs w:val="24"/>
        </w:rPr>
        <w:t>Pare</w:t>
      </w:r>
      <w:r w:rsidRPr="242C1D2B">
        <w:rPr>
          <w:b/>
          <w:bCs/>
          <w:sz w:val="24"/>
          <w:szCs w:val="24"/>
        </w:rPr>
        <w:t>nt or Carer</w:t>
      </w:r>
      <w:r w:rsidR="08A97E4B" w:rsidRPr="242C1D2B">
        <w:rPr>
          <w:b/>
          <w:bCs/>
          <w:sz w:val="24"/>
          <w:szCs w:val="24"/>
        </w:rPr>
        <w:t xml:space="preserve"> </w:t>
      </w:r>
      <w:r w:rsidR="1046AA49" w:rsidRPr="242C1D2B">
        <w:rPr>
          <w:b/>
          <w:bCs/>
          <w:sz w:val="24"/>
          <w:szCs w:val="24"/>
        </w:rPr>
        <w:t>Signature…</w:t>
      </w:r>
      <w:r w:rsidRPr="242C1D2B">
        <w:rPr>
          <w:b/>
          <w:bCs/>
          <w:sz w:val="24"/>
          <w:szCs w:val="24"/>
        </w:rPr>
        <w:t>………</w:t>
      </w:r>
      <w:r w:rsidR="006B335E" w:rsidRPr="242C1D2B">
        <w:rPr>
          <w:b/>
          <w:bCs/>
          <w:sz w:val="24"/>
          <w:szCs w:val="24"/>
        </w:rPr>
        <w:t>………</w:t>
      </w:r>
      <w:r w:rsidR="000365BF" w:rsidRPr="242C1D2B">
        <w:rPr>
          <w:b/>
          <w:bCs/>
          <w:sz w:val="24"/>
          <w:szCs w:val="24"/>
        </w:rPr>
        <w:t>……</w:t>
      </w:r>
    </w:p>
    <w:p w14:paraId="07F3ED4C" w14:textId="7B6265E9" w:rsidR="008B4322" w:rsidRDefault="3AFF3D90" w:rsidP="242C1D2B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363D61">
        <w:rPr>
          <w:rFonts w:ascii="Arial" w:hAnsi="Arial" w:cs="Arial"/>
          <w:color w:val="333333"/>
          <w:sz w:val="22"/>
          <w:szCs w:val="22"/>
        </w:rPr>
        <w:t>P</w:t>
      </w:r>
      <w:r w:rsidR="00602475" w:rsidRPr="00363D61">
        <w:rPr>
          <w:rFonts w:ascii="Arial" w:hAnsi="Arial" w:cs="Arial"/>
          <w:color w:val="333333"/>
          <w:sz w:val="22"/>
          <w:szCs w:val="22"/>
        </w:rPr>
        <w:t>lease tick to confirm verbal consent has been given and they have been made aware of the privacy notice</w:t>
      </w:r>
      <w:r w:rsidR="00B31399">
        <w:rPr>
          <w:rFonts w:ascii="Arial" w:hAnsi="Arial" w:cs="Arial"/>
          <w:color w:val="333333"/>
          <w:sz w:val="22"/>
          <w:szCs w:val="22"/>
        </w:rPr>
        <w:t>.</w:t>
      </w:r>
      <w:r w:rsidR="2D7F1C4B" w:rsidRPr="242C1D2B">
        <w:rPr>
          <w:rFonts w:ascii="Arial" w:hAnsi="Arial" w:cs="Arial"/>
          <w:color w:val="333333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333333"/>
            <w:sz w:val="22"/>
            <w:szCs w:val="22"/>
          </w:rPr>
          <w:id w:val="404167982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2D7F1C4B" w:rsidRPr="242C1D2B">
            <w:rPr>
              <w:rFonts w:ascii="MS Gothic" w:eastAsia="MS Gothic" w:hAnsi="MS Gothic" w:cs="Arial"/>
              <w:color w:val="333333"/>
              <w:sz w:val="22"/>
              <w:szCs w:val="22"/>
            </w:rPr>
            <w:t>☐</w:t>
          </w:r>
        </w:sdtContent>
      </w:sdt>
    </w:p>
    <w:p w14:paraId="3B2EED8C" w14:textId="1EFE5DE9" w:rsidR="008B4322" w:rsidRDefault="008B4322" w:rsidP="242C1D2B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30C20E86" w14:textId="77777777" w:rsidR="008B4322" w:rsidRDefault="00602475" w:rsidP="008B4322">
      <w:pPr>
        <w:pStyle w:val="NormalWeb"/>
        <w:shd w:val="clear" w:color="auto" w:fill="FFFFFF" w:themeFill="background1"/>
        <w:jc w:val="center"/>
        <w:rPr>
          <w:rStyle w:val="Hyperlink"/>
          <w:rFonts w:ascii="Arial" w:hAnsi="Arial" w:cs="Arial"/>
        </w:rPr>
      </w:pPr>
      <w:r w:rsidRPr="008B4322">
        <w:rPr>
          <w:rFonts w:ascii="Arial" w:hAnsi="Arial" w:cs="Arial"/>
        </w:rPr>
        <w:t>S</w:t>
      </w:r>
      <w:r w:rsidR="00527589" w:rsidRPr="008B4322">
        <w:rPr>
          <w:rFonts w:ascii="Arial" w:hAnsi="Arial" w:cs="Arial"/>
        </w:rPr>
        <w:t>end completed form by e-mail to</w:t>
      </w:r>
      <w:r w:rsidR="00662E1A" w:rsidRPr="008B4322">
        <w:rPr>
          <w:rFonts w:ascii="Arial" w:hAnsi="Arial" w:cs="Arial"/>
        </w:rPr>
        <w:t xml:space="preserve">: </w:t>
      </w:r>
      <w:hyperlink r:id="rId11" w:history="1">
        <w:r w:rsidR="00662E1A" w:rsidRPr="008B4322">
          <w:rPr>
            <w:rStyle w:val="Hyperlink"/>
            <w:rFonts w:ascii="Arial" w:hAnsi="Arial" w:cs="Arial"/>
          </w:rPr>
          <w:t>familyhubs@southtyneside.gov.uk</w:t>
        </w:r>
      </w:hyperlink>
    </w:p>
    <w:p w14:paraId="1D9AE9C9" w14:textId="3764CABA" w:rsidR="00527589" w:rsidRPr="008B4322" w:rsidRDefault="002F4D8A" w:rsidP="008B4322">
      <w:pPr>
        <w:pStyle w:val="NormalWeb"/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8B4322">
        <w:rPr>
          <w:rFonts w:ascii="Arial" w:hAnsi="Arial" w:cs="Arial"/>
        </w:rPr>
        <w:t>P</w:t>
      </w:r>
      <w:r w:rsidR="00E116FD" w:rsidRPr="008B4322">
        <w:rPr>
          <w:rFonts w:ascii="Arial" w:hAnsi="Arial" w:cs="Arial"/>
        </w:rPr>
        <w:t xml:space="preserve">lease title your email </w:t>
      </w:r>
      <w:r w:rsidR="00602475" w:rsidRPr="008B4322">
        <w:rPr>
          <w:rFonts w:ascii="Arial" w:hAnsi="Arial" w:cs="Arial"/>
          <w:b/>
          <w:bCs/>
        </w:rPr>
        <w:t>‘</w:t>
      </w:r>
      <w:r w:rsidR="006D3B89" w:rsidRPr="008B4322">
        <w:rPr>
          <w:rFonts w:ascii="Arial" w:hAnsi="Arial" w:cs="Arial"/>
          <w:b/>
          <w:bCs/>
        </w:rPr>
        <w:t>Request for Service Form</w:t>
      </w:r>
      <w:r w:rsidR="00602475" w:rsidRPr="008B4322">
        <w:rPr>
          <w:rFonts w:ascii="Arial" w:hAnsi="Arial" w:cs="Arial"/>
          <w:b/>
          <w:bCs/>
        </w:rPr>
        <w:t>’</w:t>
      </w:r>
    </w:p>
    <w:p w14:paraId="1DFDDAD5" w14:textId="10794DDD" w:rsidR="00527589" w:rsidRPr="00D66025" w:rsidRDefault="00527589" w:rsidP="00527589">
      <w:pPr>
        <w:rPr>
          <w:b/>
          <w:bCs/>
          <w:sz w:val="24"/>
          <w:szCs w:val="24"/>
        </w:rPr>
      </w:pPr>
    </w:p>
    <w:sectPr w:rsidR="00527589" w:rsidRPr="00D66025" w:rsidSect="00D66025">
      <w:headerReference w:type="first" r:id="rId12"/>
      <w:pgSz w:w="11906" w:h="16838"/>
      <w:pgMar w:top="720" w:right="720" w:bottom="720" w:left="720" w:header="28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F790" w14:textId="77777777" w:rsidR="00EB6179" w:rsidRDefault="00EB6179">
      <w:pPr>
        <w:spacing w:line="240" w:lineRule="auto"/>
      </w:pPr>
      <w:r>
        <w:separator/>
      </w:r>
    </w:p>
  </w:endnote>
  <w:endnote w:type="continuationSeparator" w:id="0">
    <w:p w14:paraId="58D9B74D" w14:textId="77777777" w:rsidR="00EB6179" w:rsidRDefault="00EB6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C2000" w14:textId="77777777" w:rsidR="00EB6179" w:rsidRDefault="00EB6179">
      <w:pPr>
        <w:spacing w:line="240" w:lineRule="auto"/>
      </w:pPr>
      <w:r>
        <w:separator/>
      </w:r>
    </w:p>
  </w:footnote>
  <w:footnote w:type="continuationSeparator" w:id="0">
    <w:p w14:paraId="34BEE5D6" w14:textId="77777777" w:rsidR="00EB6179" w:rsidRDefault="00EB61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B4DA6" w14:textId="0205863A" w:rsidR="00D66025" w:rsidRDefault="00363D61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047BEB00" wp14:editId="28FB00DD">
          <wp:simplePos x="0" y="0"/>
          <wp:positionH relativeFrom="margin">
            <wp:align>center</wp:align>
          </wp:positionH>
          <wp:positionV relativeFrom="paragraph">
            <wp:posOffset>480695</wp:posOffset>
          </wp:positionV>
          <wp:extent cx="1465580" cy="284480"/>
          <wp:effectExtent l="0" t="0" r="127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297A0035" wp14:editId="2C1B6A80">
          <wp:simplePos x="0" y="0"/>
          <wp:positionH relativeFrom="margin">
            <wp:align>center</wp:align>
          </wp:positionH>
          <wp:positionV relativeFrom="paragraph">
            <wp:posOffset>-186055</wp:posOffset>
          </wp:positionV>
          <wp:extent cx="359410" cy="622935"/>
          <wp:effectExtent l="0" t="0" r="2540" b="0"/>
          <wp:wrapNone/>
          <wp:docPr id="6" name="Picture 6" descr="A picture containing text, toy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oy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95592"/>
    <w:multiLevelType w:val="hybridMultilevel"/>
    <w:tmpl w:val="060A3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C32CB"/>
    <w:multiLevelType w:val="hybridMultilevel"/>
    <w:tmpl w:val="8FD6A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B7D45"/>
    <w:multiLevelType w:val="multilevel"/>
    <w:tmpl w:val="4C9A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D47089"/>
    <w:multiLevelType w:val="hybridMultilevel"/>
    <w:tmpl w:val="F850A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7280297">
    <w:abstractNumId w:val="0"/>
  </w:num>
  <w:num w:numId="2" w16cid:durableId="1197500955">
    <w:abstractNumId w:val="3"/>
  </w:num>
  <w:num w:numId="3" w16cid:durableId="865218510">
    <w:abstractNumId w:val="2"/>
  </w:num>
  <w:num w:numId="4" w16cid:durableId="194965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D8"/>
    <w:rsid w:val="00004066"/>
    <w:rsid w:val="0002038C"/>
    <w:rsid w:val="00026E98"/>
    <w:rsid w:val="00035BFA"/>
    <w:rsid w:val="00035CC3"/>
    <w:rsid w:val="000365BF"/>
    <w:rsid w:val="0005380F"/>
    <w:rsid w:val="00056956"/>
    <w:rsid w:val="00072E42"/>
    <w:rsid w:val="000962D5"/>
    <w:rsid w:val="000E1920"/>
    <w:rsid w:val="000F200C"/>
    <w:rsid w:val="00111A0A"/>
    <w:rsid w:val="00112965"/>
    <w:rsid w:val="00115ACA"/>
    <w:rsid w:val="00120567"/>
    <w:rsid w:val="001332A6"/>
    <w:rsid w:val="00147D55"/>
    <w:rsid w:val="00156725"/>
    <w:rsid w:val="0019361C"/>
    <w:rsid w:val="001A4D23"/>
    <w:rsid w:val="001B7A94"/>
    <w:rsid w:val="001D3481"/>
    <w:rsid w:val="001E2839"/>
    <w:rsid w:val="001F2335"/>
    <w:rsid w:val="001F2F3B"/>
    <w:rsid w:val="002050A8"/>
    <w:rsid w:val="00245C5F"/>
    <w:rsid w:val="00247A56"/>
    <w:rsid w:val="002510F5"/>
    <w:rsid w:val="00256DA9"/>
    <w:rsid w:val="00274D7E"/>
    <w:rsid w:val="002757F0"/>
    <w:rsid w:val="00294B5D"/>
    <w:rsid w:val="002D268E"/>
    <w:rsid w:val="002E20BC"/>
    <w:rsid w:val="002E24A2"/>
    <w:rsid w:val="002F13FE"/>
    <w:rsid w:val="002F141C"/>
    <w:rsid w:val="002F4D8A"/>
    <w:rsid w:val="003039F9"/>
    <w:rsid w:val="00340763"/>
    <w:rsid w:val="00357661"/>
    <w:rsid w:val="003578C9"/>
    <w:rsid w:val="00363D61"/>
    <w:rsid w:val="00375D51"/>
    <w:rsid w:val="00375EF7"/>
    <w:rsid w:val="003A4AF9"/>
    <w:rsid w:val="003A71D6"/>
    <w:rsid w:val="003B7577"/>
    <w:rsid w:val="003E4320"/>
    <w:rsid w:val="0041784F"/>
    <w:rsid w:val="004376E4"/>
    <w:rsid w:val="004450A1"/>
    <w:rsid w:val="00462785"/>
    <w:rsid w:val="00466B99"/>
    <w:rsid w:val="004A0B3D"/>
    <w:rsid w:val="004B6052"/>
    <w:rsid w:val="004C5C7D"/>
    <w:rsid w:val="004D3215"/>
    <w:rsid w:val="004F0827"/>
    <w:rsid w:val="004F0B91"/>
    <w:rsid w:val="004F5210"/>
    <w:rsid w:val="004F7C88"/>
    <w:rsid w:val="00527589"/>
    <w:rsid w:val="00527FD8"/>
    <w:rsid w:val="00537CAE"/>
    <w:rsid w:val="0054588D"/>
    <w:rsid w:val="00570617"/>
    <w:rsid w:val="00571488"/>
    <w:rsid w:val="00595D21"/>
    <w:rsid w:val="005B0638"/>
    <w:rsid w:val="005B5409"/>
    <w:rsid w:val="005E05EA"/>
    <w:rsid w:val="005E70C9"/>
    <w:rsid w:val="00602475"/>
    <w:rsid w:val="00603A8E"/>
    <w:rsid w:val="00651A40"/>
    <w:rsid w:val="00662E1A"/>
    <w:rsid w:val="006751B2"/>
    <w:rsid w:val="006A1491"/>
    <w:rsid w:val="006B335E"/>
    <w:rsid w:val="006D3B89"/>
    <w:rsid w:val="006E6927"/>
    <w:rsid w:val="006F75C8"/>
    <w:rsid w:val="0071500E"/>
    <w:rsid w:val="00737DDD"/>
    <w:rsid w:val="00742DC4"/>
    <w:rsid w:val="007532B0"/>
    <w:rsid w:val="007606AE"/>
    <w:rsid w:val="007A65A8"/>
    <w:rsid w:val="007B4484"/>
    <w:rsid w:val="007C537C"/>
    <w:rsid w:val="007D58B8"/>
    <w:rsid w:val="007D60F7"/>
    <w:rsid w:val="007F089B"/>
    <w:rsid w:val="007F45F6"/>
    <w:rsid w:val="00810629"/>
    <w:rsid w:val="00825039"/>
    <w:rsid w:val="00835AE1"/>
    <w:rsid w:val="008538C2"/>
    <w:rsid w:val="008609DB"/>
    <w:rsid w:val="008627E3"/>
    <w:rsid w:val="0087329D"/>
    <w:rsid w:val="008732B3"/>
    <w:rsid w:val="00882348"/>
    <w:rsid w:val="00883C17"/>
    <w:rsid w:val="00885017"/>
    <w:rsid w:val="008968FC"/>
    <w:rsid w:val="008B4322"/>
    <w:rsid w:val="008C06C9"/>
    <w:rsid w:val="008E4496"/>
    <w:rsid w:val="008F4D9F"/>
    <w:rsid w:val="0093134A"/>
    <w:rsid w:val="009324E6"/>
    <w:rsid w:val="00943A7C"/>
    <w:rsid w:val="00961365"/>
    <w:rsid w:val="00982961"/>
    <w:rsid w:val="0098479A"/>
    <w:rsid w:val="009A40C1"/>
    <w:rsid w:val="009B2C41"/>
    <w:rsid w:val="00A463B1"/>
    <w:rsid w:val="00A507FA"/>
    <w:rsid w:val="00A50B21"/>
    <w:rsid w:val="00A53C26"/>
    <w:rsid w:val="00A60476"/>
    <w:rsid w:val="00A8068A"/>
    <w:rsid w:val="00A808C6"/>
    <w:rsid w:val="00AA565F"/>
    <w:rsid w:val="00AB3FAC"/>
    <w:rsid w:val="00AD0EB3"/>
    <w:rsid w:val="00AD67C9"/>
    <w:rsid w:val="00AE1673"/>
    <w:rsid w:val="00B31399"/>
    <w:rsid w:val="00B51E96"/>
    <w:rsid w:val="00B61145"/>
    <w:rsid w:val="00B90D3C"/>
    <w:rsid w:val="00B97FBE"/>
    <w:rsid w:val="00BA7CA7"/>
    <w:rsid w:val="00C03125"/>
    <w:rsid w:val="00C32283"/>
    <w:rsid w:val="00C33EA1"/>
    <w:rsid w:val="00C7429E"/>
    <w:rsid w:val="00C924B9"/>
    <w:rsid w:val="00CB7C88"/>
    <w:rsid w:val="00CC4577"/>
    <w:rsid w:val="00CC69DA"/>
    <w:rsid w:val="00CE0A8C"/>
    <w:rsid w:val="00CE0E3A"/>
    <w:rsid w:val="00CE5E87"/>
    <w:rsid w:val="00CF43CA"/>
    <w:rsid w:val="00D04A49"/>
    <w:rsid w:val="00D321E9"/>
    <w:rsid w:val="00D63E82"/>
    <w:rsid w:val="00D66025"/>
    <w:rsid w:val="00D71E75"/>
    <w:rsid w:val="00D7525C"/>
    <w:rsid w:val="00D97C21"/>
    <w:rsid w:val="00DA796A"/>
    <w:rsid w:val="00DB48A3"/>
    <w:rsid w:val="00DC3763"/>
    <w:rsid w:val="00E116FD"/>
    <w:rsid w:val="00E23797"/>
    <w:rsid w:val="00E26C92"/>
    <w:rsid w:val="00E30726"/>
    <w:rsid w:val="00E41559"/>
    <w:rsid w:val="00E65500"/>
    <w:rsid w:val="00E73A43"/>
    <w:rsid w:val="00E8285A"/>
    <w:rsid w:val="00E946CF"/>
    <w:rsid w:val="00EB1C53"/>
    <w:rsid w:val="00EB6179"/>
    <w:rsid w:val="00ED266C"/>
    <w:rsid w:val="00EE5BB7"/>
    <w:rsid w:val="00F00482"/>
    <w:rsid w:val="00F02455"/>
    <w:rsid w:val="00F45354"/>
    <w:rsid w:val="00F554BB"/>
    <w:rsid w:val="00F84CF1"/>
    <w:rsid w:val="00F9082E"/>
    <w:rsid w:val="00FA2772"/>
    <w:rsid w:val="00FB6C43"/>
    <w:rsid w:val="00FC29EE"/>
    <w:rsid w:val="00FC756A"/>
    <w:rsid w:val="00FD1EF1"/>
    <w:rsid w:val="00FE4733"/>
    <w:rsid w:val="00FF3269"/>
    <w:rsid w:val="08A97E4B"/>
    <w:rsid w:val="0A773D1C"/>
    <w:rsid w:val="0B353143"/>
    <w:rsid w:val="0E3BC5DA"/>
    <w:rsid w:val="0F767712"/>
    <w:rsid w:val="1046AA49"/>
    <w:rsid w:val="112F1EB6"/>
    <w:rsid w:val="156CA1DB"/>
    <w:rsid w:val="181D1F98"/>
    <w:rsid w:val="1B7284C4"/>
    <w:rsid w:val="1D346AB9"/>
    <w:rsid w:val="1D936EDA"/>
    <w:rsid w:val="242C1D2B"/>
    <w:rsid w:val="25FEB0D4"/>
    <w:rsid w:val="2CC3C242"/>
    <w:rsid w:val="2D7F1C4B"/>
    <w:rsid w:val="3054F696"/>
    <w:rsid w:val="315FE8AD"/>
    <w:rsid w:val="33EBDE37"/>
    <w:rsid w:val="3A3F7F79"/>
    <w:rsid w:val="3AFF3D90"/>
    <w:rsid w:val="3C4EAB4E"/>
    <w:rsid w:val="3DD4FED3"/>
    <w:rsid w:val="3F3BC6DF"/>
    <w:rsid w:val="408572D5"/>
    <w:rsid w:val="4328951D"/>
    <w:rsid w:val="4EE10879"/>
    <w:rsid w:val="52F5B64F"/>
    <w:rsid w:val="57DA6E6F"/>
    <w:rsid w:val="5AAB7FF9"/>
    <w:rsid w:val="5F8B17D7"/>
    <w:rsid w:val="61FBE30B"/>
    <w:rsid w:val="6359C875"/>
    <w:rsid w:val="677F6CBC"/>
    <w:rsid w:val="6D6BFA3B"/>
    <w:rsid w:val="746E1290"/>
    <w:rsid w:val="78007F76"/>
    <w:rsid w:val="7D5720B7"/>
    <w:rsid w:val="7F56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3B344"/>
  <w15:docId w15:val="{817DE244-F2D1-42B3-925A-8FEDCF94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1E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E75"/>
  </w:style>
  <w:style w:type="paragraph" w:styleId="Footer">
    <w:name w:val="footer"/>
    <w:basedOn w:val="Normal"/>
    <w:link w:val="FooterChar"/>
    <w:uiPriority w:val="99"/>
    <w:unhideWhenUsed/>
    <w:rsid w:val="00D71E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E75"/>
  </w:style>
  <w:style w:type="paragraph" w:styleId="ListParagraph">
    <w:name w:val="List Paragraph"/>
    <w:basedOn w:val="Normal"/>
    <w:uiPriority w:val="34"/>
    <w:qFormat/>
    <w:rsid w:val="001A4D23"/>
    <w:pPr>
      <w:ind w:left="720"/>
      <w:contextualSpacing/>
    </w:pPr>
  </w:style>
  <w:style w:type="table" w:styleId="TableGrid">
    <w:name w:val="Table Grid"/>
    <w:basedOn w:val="TableNormal"/>
    <w:uiPriority w:val="39"/>
    <w:rsid w:val="000538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E1673"/>
    <w:pPr>
      <w:spacing w:line="240" w:lineRule="auto"/>
    </w:pPr>
    <w:rPr>
      <w:rFonts w:ascii="Calibri" w:eastAsia="Calibri" w:hAnsi="Calibri" w:cs="Times New Roman"/>
      <w:lang w:eastAsia="en-US"/>
    </w:rPr>
  </w:style>
  <w:style w:type="paragraph" w:styleId="NoSpacing">
    <w:name w:val="No Spacing"/>
    <w:uiPriority w:val="1"/>
    <w:qFormat/>
    <w:rsid w:val="00AE1673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E11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6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67C9"/>
    <w:rPr>
      <w:b/>
      <w:bCs/>
    </w:rPr>
  </w:style>
  <w:style w:type="character" w:customStyle="1" w:styleId="normaltextrun">
    <w:name w:val="normaltextrun"/>
    <w:basedOn w:val="DefaultParagraphFont"/>
    <w:rsid w:val="00363D61"/>
  </w:style>
  <w:style w:type="character" w:styleId="PlaceholderText">
    <w:name w:val="Placeholder Text"/>
    <w:basedOn w:val="DefaultParagraphFont"/>
    <w:uiPriority w:val="99"/>
    <w:semiHidden/>
    <w:rsid w:val="00363D61"/>
    <w:rPr>
      <w:color w:val="808080"/>
    </w:rPr>
  </w:style>
  <w:style w:type="paragraph" w:customStyle="1" w:styleId="paragraph">
    <w:name w:val="paragraph"/>
    <w:basedOn w:val="Normal"/>
    <w:rsid w:val="001E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E2839"/>
  </w:style>
  <w:style w:type="character" w:customStyle="1" w:styleId="ulineerror">
    <w:name w:val="ulineerror"/>
    <w:basedOn w:val="DefaultParagraphFont"/>
    <w:rsid w:val="003E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milyhubs@southtyneside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88BD7C898BB499570DB7223F12695" ma:contentTypeVersion="5" ma:contentTypeDescription="Create a new document." ma:contentTypeScope="" ma:versionID="c7d20b14ef61fbb73e1a7c06ccf4a5cb">
  <xsd:schema xmlns:xsd="http://www.w3.org/2001/XMLSchema" xmlns:xs="http://www.w3.org/2001/XMLSchema" xmlns:p="http://schemas.microsoft.com/office/2006/metadata/properties" xmlns:ns2="794bb08d-26bc-4383-98e2-c06fd5990b26" xmlns:ns3="15d6a770-e4de-412d-8318-631fc3145d38" targetNamespace="http://schemas.microsoft.com/office/2006/metadata/properties" ma:root="true" ma:fieldsID="61c363a8f1c350298f8557bdb7b23e0e" ns2:_="" ns3:_="">
    <xsd:import namespace="794bb08d-26bc-4383-98e2-c06fd5990b26"/>
    <xsd:import namespace="15d6a770-e4de-412d-8318-631fc3145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bb08d-26bc-4383-98e2-c06fd5990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a770-e4de-412d-8318-631fc3145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d6a770-e4de-412d-8318-631fc3145d38">
      <UserInfo>
        <DisplayName>Anita Pears</DisplayName>
        <AccountId>29</AccountId>
        <AccountType/>
      </UserInfo>
      <UserInfo>
        <DisplayName>Gemma Briggs</DisplayName>
        <AccountId>11</AccountId>
        <AccountType/>
      </UserInfo>
      <UserInfo>
        <DisplayName>Jo-Anne Pringle</DisplayName>
        <AccountId>36</AccountId>
        <AccountType/>
      </UserInfo>
      <UserInfo>
        <DisplayName>Kim Kyle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DE7B7A-BCB5-4DF3-89AA-4DFB9AAA1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bb08d-26bc-4383-98e2-c06fd5990b26"/>
    <ds:schemaRef ds:uri="15d6a770-e4de-412d-8318-631fc3145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1BFF67-AD69-43E7-8FE4-8F979278B0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A46FCD-5FE1-433A-9E1B-258AB6772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9DEB46-DE17-449B-AA56-D5B06E763792}">
  <ds:schemaRefs>
    <ds:schemaRef ds:uri="http://schemas.microsoft.com/office/2006/metadata/properties"/>
    <ds:schemaRef ds:uri="http://schemas.microsoft.com/office/infopath/2007/PartnerControls"/>
    <ds:schemaRef ds:uri="15d6a770-e4de-412d-8318-631fc3145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Barclay-Lambert</dc:creator>
  <cp:lastModifiedBy>Jayne Coyle</cp:lastModifiedBy>
  <cp:revision>3</cp:revision>
  <dcterms:created xsi:type="dcterms:W3CDTF">2024-08-08T10:35:00Z</dcterms:created>
  <dcterms:modified xsi:type="dcterms:W3CDTF">2024-08-08T10:36:00Z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0x0101005A188BD7C898BB499570DB7223F12695</vt:lpwstr>
  </property>
  <property fmtid="{D5CDD505-2E9C-101B-9397-08002B2CF9AE}" pid="3" name="Order">
    <vt:r8>198500</vt:r8>
  </property>
  <property fmtid="{D5CDD505-2E9C-101B-9397-08002B2CF9AE}" pid="4" name="_dlc_DocIdItemGuid">
    <vt:lpwstr>9139de10-b8d0-41d5-bb94-4854dfae6c50</vt:lpwstr>
  </property>
  <property fmtid="{D5CDD505-2E9C-101B-9397-08002B2CF9AE}" pid="5" name="_ExtendedDescription">
    <vt:lpwstr/>
  </property>
  <property fmtid="{D5CDD505-2E9C-101B-9397-08002B2CF9AE}" pid="6" name="_CopySource">
    <vt:lpwstr>https://southtynesidegovuk-my.sharepoint.com/personal/gemma_briggs_southtyneside_gov_uk/Documents/Request for Service Form December 2022.docx</vt:lpwstr>
  </property>
  <property fmtid="{D5CDD505-2E9C-101B-9397-08002B2CF9AE}" pid="7" name="MediaServiceImageTags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