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68F6D" w14:textId="77777777" w:rsidR="0071192A" w:rsidRDefault="0071192A">
      <w:pPr>
        <w:rPr>
          <w:rFonts w:ascii="Arial" w:hAnsi="Arial" w:cs="Arial"/>
        </w:rPr>
      </w:pPr>
    </w:p>
    <w:p w14:paraId="61B928A7" w14:textId="77777777" w:rsidR="0071192A" w:rsidRDefault="0071192A">
      <w:pPr>
        <w:rPr>
          <w:rFonts w:ascii="Arial" w:hAnsi="Arial" w:cs="Arial"/>
        </w:rPr>
      </w:pPr>
    </w:p>
    <w:p w14:paraId="175989A1" w14:textId="4D62D074" w:rsidR="0071192A" w:rsidRDefault="004C2B47" w:rsidP="006E2407">
      <w:pPr>
        <w:jc w:val="center"/>
        <w:rPr>
          <w:rFonts w:ascii="Arial" w:hAnsi="Arial" w:cs="Arial"/>
        </w:rPr>
      </w:pPr>
      <w:r w:rsidRPr="004C2B47">
        <w:rPr>
          <w:rFonts w:eastAsia="Times New Roman" w:cs="Calibri"/>
          <w:noProof/>
          <w:color w:val="21409A"/>
          <w:sz w:val="24"/>
          <w:szCs w:val="24"/>
        </w:rPr>
        <w:drawing>
          <wp:inline distT="0" distB="0" distL="0" distR="0" wp14:anchorId="5AEAAAE1" wp14:editId="5659C837">
            <wp:extent cx="2832100" cy="9588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2100" cy="958850"/>
                    </a:xfrm>
                    <a:prstGeom prst="rect">
                      <a:avLst/>
                    </a:prstGeom>
                    <a:noFill/>
                    <a:ln>
                      <a:noFill/>
                    </a:ln>
                  </pic:spPr>
                </pic:pic>
              </a:graphicData>
            </a:graphic>
          </wp:inline>
        </w:drawing>
      </w:r>
    </w:p>
    <w:p w14:paraId="61019BBC" w14:textId="77777777" w:rsidR="0071192A" w:rsidRDefault="0071192A">
      <w:pPr>
        <w:rPr>
          <w:rFonts w:ascii="Arial" w:hAnsi="Arial" w:cs="Arial"/>
        </w:rPr>
      </w:pPr>
    </w:p>
    <w:p w14:paraId="15C0689F" w14:textId="32973095" w:rsidR="007B7BAC" w:rsidRDefault="00F15BCD" w:rsidP="00BD4312">
      <w:pPr>
        <w:pStyle w:val="Heading1"/>
        <w:jc w:val="center"/>
        <w:rPr>
          <w:rFonts w:ascii="Arial" w:hAnsi="Arial" w:cs="Arial"/>
          <w:b/>
          <w:bCs/>
          <w:color w:val="auto"/>
        </w:rPr>
      </w:pPr>
      <w:r w:rsidRPr="00BD4312">
        <w:rPr>
          <w:rFonts w:ascii="Arial" w:hAnsi="Arial" w:cs="Arial"/>
          <w:b/>
          <w:bCs/>
          <w:color w:val="auto"/>
        </w:rPr>
        <w:t>Chaperone approval policy</w:t>
      </w:r>
    </w:p>
    <w:p w14:paraId="6D2F9726" w14:textId="55C67089" w:rsidR="00947AE0" w:rsidRDefault="00947AE0" w:rsidP="00947AE0"/>
    <w:p w14:paraId="38D8089E" w14:textId="61F84D52" w:rsidR="00947AE0" w:rsidRPr="00947AE0" w:rsidRDefault="00947AE0" w:rsidP="00947AE0">
      <w:pPr>
        <w:jc w:val="center"/>
      </w:pPr>
    </w:p>
    <w:p w14:paraId="117A4FC4" w14:textId="77777777" w:rsidR="00F15BCD" w:rsidRDefault="00F15BCD">
      <w:pPr>
        <w:rPr>
          <w:rFonts w:ascii="Arial" w:hAnsi="Arial" w:cs="Arial"/>
        </w:rPr>
      </w:pPr>
    </w:p>
    <w:p w14:paraId="1C52C7EE" w14:textId="77777777" w:rsidR="00F15BCD" w:rsidRDefault="00F15BCD">
      <w:pPr>
        <w:rPr>
          <w:rFonts w:ascii="Arial" w:hAnsi="Arial" w:cs="Arial"/>
        </w:rPr>
      </w:pPr>
    </w:p>
    <w:p w14:paraId="2ECCB201" w14:textId="77777777" w:rsidR="0071192A" w:rsidRDefault="0071192A">
      <w:pPr>
        <w:rPr>
          <w:rFonts w:ascii="Arial" w:hAnsi="Arial" w:cs="Arial"/>
        </w:rPr>
      </w:pPr>
    </w:p>
    <w:p w14:paraId="7DD5A135" w14:textId="77777777" w:rsidR="0071192A" w:rsidRDefault="0071192A">
      <w:pPr>
        <w:rPr>
          <w:rFonts w:ascii="Arial" w:hAnsi="Arial" w:cs="Arial"/>
        </w:rPr>
      </w:pPr>
    </w:p>
    <w:p w14:paraId="07966E16" w14:textId="77777777" w:rsidR="0071192A" w:rsidRDefault="0071192A">
      <w:pPr>
        <w:rPr>
          <w:rFonts w:ascii="Arial" w:hAnsi="Arial" w:cs="Arial"/>
        </w:rPr>
      </w:pPr>
    </w:p>
    <w:p w14:paraId="3109F0F9" w14:textId="77777777" w:rsidR="0071192A" w:rsidRDefault="0071192A">
      <w:pPr>
        <w:rPr>
          <w:rFonts w:ascii="Arial" w:hAnsi="Arial" w:cs="Arial"/>
        </w:rPr>
      </w:pPr>
    </w:p>
    <w:p w14:paraId="656E5606" w14:textId="77777777" w:rsidR="0071192A" w:rsidRDefault="0071192A">
      <w:pPr>
        <w:rPr>
          <w:rFonts w:ascii="Arial" w:hAnsi="Arial" w:cs="Arial"/>
        </w:rPr>
      </w:pPr>
    </w:p>
    <w:p w14:paraId="54E70EA7" w14:textId="77777777" w:rsidR="0071192A" w:rsidRDefault="0071192A">
      <w:pPr>
        <w:rPr>
          <w:rFonts w:ascii="Arial" w:hAnsi="Arial" w:cs="Arial"/>
        </w:rPr>
      </w:pPr>
    </w:p>
    <w:p w14:paraId="3F29FAC7" w14:textId="77777777" w:rsidR="0071192A" w:rsidRDefault="0071192A">
      <w:pPr>
        <w:rPr>
          <w:rFonts w:ascii="Arial" w:hAnsi="Arial" w:cs="Arial"/>
        </w:rPr>
      </w:pPr>
    </w:p>
    <w:p w14:paraId="48868387" w14:textId="77777777" w:rsidR="0071192A" w:rsidRDefault="0071192A">
      <w:pPr>
        <w:rPr>
          <w:rFonts w:ascii="Arial" w:hAnsi="Arial" w:cs="Arial"/>
        </w:rPr>
      </w:pPr>
    </w:p>
    <w:p w14:paraId="6B70A6B6" w14:textId="77777777" w:rsidR="0071192A" w:rsidRDefault="0071192A">
      <w:pPr>
        <w:rPr>
          <w:rFonts w:ascii="Arial" w:hAnsi="Arial" w:cs="Arial"/>
        </w:rPr>
      </w:pPr>
    </w:p>
    <w:p w14:paraId="5BB877B2" w14:textId="77777777" w:rsidR="0071192A" w:rsidRDefault="0071192A">
      <w:pPr>
        <w:rPr>
          <w:rFonts w:ascii="Arial" w:hAnsi="Arial" w:cs="Arial"/>
        </w:rPr>
      </w:pPr>
    </w:p>
    <w:p w14:paraId="4ED4D0F0" w14:textId="77777777" w:rsidR="0071192A" w:rsidRDefault="0071192A">
      <w:pPr>
        <w:rPr>
          <w:rFonts w:ascii="Arial" w:hAnsi="Arial" w:cs="Arial"/>
        </w:rPr>
      </w:pPr>
    </w:p>
    <w:p w14:paraId="556068E5" w14:textId="77777777" w:rsidR="0071192A" w:rsidRDefault="0071192A">
      <w:pPr>
        <w:rPr>
          <w:rFonts w:ascii="Arial" w:hAnsi="Arial" w:cs="Arial"/>
        </w:rPr>
      </w:pPr>
    </w:p>
    <w:p w14:paraId="6EA4EDA2" w14:textId="77777777" w:rsidR="00877CDD" w:rsidRDefault="00877CDD">
      <w:pPr>
        <w:spacing w:after="0" w:line="240" w:lineRule="auto"/>
        <w:rPr>
          <w:rFonts w:ascii="Arial" w:hAnsi="Arial" w:cs="Arial"/>
        </w:rPr>
      </w:pPr>
    </w:p>
    <w:p w14:paraId="483D54E4" w14:textId="0C0374E1" w:rsidR="00F15BCD" w:rsidRDefault="00003B4E">
      <w:pPr>
        <w:spacing w:after="0" w:line="240" w:lineRule="auto"/>
        <w:rPr>
          <w:rFonts w:ascii="Arial" w:hAnsi="Arial" w:cs="Arial"/>
        </w:rPr>
      </w:pPr>
      <w:r>
        <w:rPr>
          <w:rFonts w:ascii="Arial" w:hAnsi="Arial" w:cs="Arial"/>
        </w:rPr>
        <w:t xml:space="preserve"> </w:t>
      </w:r>
      <w:r w:rsidR="00F15BCD">
        <w:rPr>
          <w:rFonts w:ascii="Arial" w:hAnsi="Arial" w:cs="Arial"/>
        </w:rPr>
        <w:br w:type="page"/>
      </w:r>
    </w:p>
    <w:p w14:paraId="73EE7E2D" w14:textId="77777777" w:rsidR="0071192A" w:rsidRPr="00BD4312" w:rsidRDefault="0071192A" w:rsidP="00BD4312">
      <w:pPr>
        <w:pStyle w:val="Heading1"/>
        <w:rPr>
          <w:rFonts w:ascii="Arial" w:hAnsi="Arial" w:cs="Arial"/>
          <w:b/>
          <w:bCs/>
          <w:color w:val="auto"/>
          <w:sz w:val="24"/>
          <w:szCs w:val="24"/>
        </w:rPr>
      </w:pPr>
      <w:r w:rsidRPr="00BD4312">
        <w:rPr>
          <w:rFonts w:ascii="Arial" w:hAnsi="Arial" w:cs="Arial"/>
          <w:b/>
          <w:bCs/>
          <w:color w:val="auto"/>
          <w:sz w:val="24"/>
          <w:szCs w:val="24"/>
        </w:rPr>
        <w:lastRenderedPageBreak/>
        <w:t xml:space="preserve">Introduction </w:t>
      </w:r>
    </w:p>
    <w:p w14:paraId="1F6B6BE7" w14:textId="2C5F2ADD" w:rsidR="001048C7" w:rsidRDefault="00D97DCE">
      <w:pPr>
        <w:rPr>
          <w:rFonts w:ascii="Arial" w:hAnsi="Arial" w:cs="Arial"/>
        </w:rPr>
      </w:pPr>
      <w:r>
        <w:rPr>
          <w:rFonts w:ascii="Arial" w:hAnsi="Arial" w:cs="Arial"/>
        </w:rPr>
        <w:t xml:space="preserve">This policy does not reproduce the </w:t>
      </w:r>
      <w:r w:rsidR="005D1BFF">
        <w:rPr>
          <w:rFonts w:ascii="Arial" w:hAnsi="Arial" w:cs="Arial"/>
        </w:rPr>
        <w:t>legislation,</w:t>
      </w:r>
      <w:r>
        <w:rPr>
          <w:rFonts w:ascii="Arial" w:hAnsi="Arial" w:cs="Arial"/>
        </w:rPr>
        <w:t xml:space="preserve"> but it provides supplementary information on the process to approve, suspend and revoke the licence of a chaperone within </w:t>
      </w:r>
      <w:r w:rsidR="004C2B47">
        <w:rPr>
          <w:rFonts w:ascii="Arial" w:hAnsi="Arial" w:cs="Arial"/>
        </w:rPr>
        <w:t>South Tyneside</w:t>
      </w:r>
      <w:r w:rsidR="00FF7CFA">
        <w:rPr>
          <w:rFonts w:ascii="Arial" w:hAnsi="Arial" w:cs="Arial"/>
        </w:rPr>
        <w:t xml:space="preserve"> </w:t>
      </w:r>
      <w:r w:rsidR="004C2B47">
        <w:rPr>
          <w:rFonts w:ascii="Arial" w:hAnsi="Arial" w:cs="Arial"/>
        </w:rPr>
        <w:t>LA</w:t>
      </w:r>
      <w:r w:rsidR="001048C7">
        <w:rPr>
          <w:rFonts w:ascii="Arial" w:hAnsi="Arial" w:cs="Arial"/>
        </w:rPr>
        <w:t xml:space="preserve">. </w:t>
      </w:r>
    </w:p>
    <w:p w14:paraId="77173197" w14:textId="15476F34" w:rsidR="00022D87" w:rsidRPr="00245438" w:rsidRDefault="00022D87" w:rsidP="00022D87">
      <w:pPr>
        <w:rPr>
          <w:rFonts w:ascii="Arial" w:hAnsi="Arial" w:cs="Arial"/>
        </w:rPr>
      </w:pPr>
      <w:r>
        <w:rPr>
          <w:rFonts w:ascii="Arial" w:hAnsi="Arial" w:cs="Arial"/>
        </w:rPr>
        <w:t xml:space="preserve">The </w:t>
      </w:r>
      <w:r w:rsidR="004C2B47">
        <w:rPr>
          <w:rFonts w:ascii="Arial" w:hAnsi="Arial" w:cs="Arial"/>
        </w:rPr>
        <w:t>LA</w:t>
      </w:r>
      <w:r>
        <w:rPr>
          <w:rFonts w:ascii="Arial" w:hAnsi="Arial" w:cs="Arial"/>
        </w:rPr>
        <w:t xml:space="preserve"> will only grant chaperone licences to individuals who live within the </w:t>
      </w:r>
      <w:r w:rsidR="004C2B47">
        <w:rPr>
          <w:rFonts w:ascii="Arial" w:hAnsi="Arial" w:cs="Arial"/>
        </w:rPr>
        <w:t>South Tyneside</w:t>
      </w:r>
      <w:r>
        <w:rPr>
          <w:rFonts w:ascii="Arial" w:hAnsi="Arial" w:cs="Arial"/>
        </w:rPr>
        <w:t xml:space="preserve"> </w:t>
      </w:r>
      <w:r w:rsidR="004C2B47">
        <w:rPr>
          <w:rFonts w:ascii="Arial" w:hAnsi="Arial" w:cs="Arial"/>
        </w:rPr>
        <w:t>LA</w:t>
      </w:r>
      <w:r>
        <w:rPr>
          <w:rFonts w:ascii="Arial" w:hAnsi="Arial" w:cs="Arial"/>
        </w:rPr>
        <w:t xml:space="preserve"> area. </w:t>
      </w:r>
    </w:p>
    <w:p w14:paraId="4FD6624B" w14:textId="432F47F2" w:rsidR="00F15BCD" w:rsidRDefault="00F15BCD">
      <w:pPr>
        <w:rPr>
          <w:rFonts w:ascii="Arial" w:hAnsi="Arial" w:cs="Arial"/>
        </w:rPr>
      </w:pPr>
      <w:r>
        <w:rPr>
          <w:rFonts w:ascii="Arial" w:hAnsi="Arial" w:cs="Arial"/>
        </w:rPr>
        <w:t>The role of a chaperone is to safeguard, support and promote the well</w:t>
      </w:r>
      <w:r w:rsidR="00FF7CFA">
        <w:rPr>
          <w:rFonts w:ascii="Arial" w:hAnsi="Arial" w:cs="Arial"/>
        </w:rPr>
        <w:t xml:space="preserve">being of a </w:t>
      </w:r>
      <w:r w:rsidR="00607E52">
        <w:rPr>
          <w:rFonts w:ascii="Arial" w:hAnsi="Arial" w:cs="Arial"/>
        </w:rPr>
        <w:t>child (</w:t>
      </w:r>
      <w:r w:rsidR="00FF7CFA">
        <w:rPr>
          <w:rFonts w:ascii="Arial" w:hAnsi="Arial" w:cs="Arial"/>
        </w:rPr>
        <w:t>ren)</w:t>
      </w:r>
      <w:r>
        <w:rPr>
          <w:rFonts w:ascii="Arial" w:hAnsi="Arial" w:cs="Arial"/>
        </w:rPr>
        <w:t xml:space="preserve"> as well as to have care and control of that child / children. They </w:t>
      </w:r>
      <w:r w:rsidR="0017073B">
        <w:rPr>
          <w:rFonts w:ascii="Arial" w:hAnsi="Arial" w:cs="Arial"/>
        </w:rPr>
        <w:t>are the key person who protects</w:t>
      </w:r>
      <w:r>
        <w:rPr>
          <w:rFonts w:ascii="Arial" w:hAnsi="Arial" w:cs="Arial"/>
        </w:rPr>
        <w:t xml:space="preserve"> safeguards and supports a child under the licensing system. Chaperones are required for lic</w:t>
      </w:r>
      <w:r w:rsidR="00FF7CFA">
        <w:rPr>
          <w:rFonts w:ascii="Arial" w:hAnsi="Arial" w:cs="Arial"/>
        </w:rPr>
        <w:t>ensed and other approved event</w:t>
      </w:r>
      <w:r w:rsidR="00022D87">
        <w:rPr>
          <w:rFonts w:ascii="Arial" w:hAnsi="Arial" w:cs="Arial"/>
        </w:rPr>
        <w:t>s</w:t>
      </w:r>
      <w:r w:rsidR="00FF7CFA">
        <w:rPr>
          <w:rFonts w:ascii="Arial" w:hAnsi="Arial" w:cs="Arial"/>
        </w:rPr>
        <w:t xml:space="preserve"> </w:t>
      </w:r>
      <w:r>
        <w:rPr>
          <w:rFonts w:ascii="Arial" w:hAnsi="Arial" w:cs="Arial"/>
        </w:rPr>
        <w:t>unl</w:t>
      </w:r>
      <w:r w:rsidR="00FF7CFA">
        <w:rPr>
          <w:rFonts w:ascii="Arial" w:hAnsi="Arial" w:cs="Arial"/>
        </w:rPr>
        <w:t>ess the c</w:t>
      </w:r>
      <w:r w:rsidR="00022D87">
        <w:rPr>
          <w:rFonts w:ascii="Arial" w:hAnsi="Arial" w:cs="Arial"/>
        </w:rPr>
        <w:t>hild is under the care of t</w:t>
      </w:r>
      <w:r w:rsidR="00FF7CFA">
        <w:rPr>
          <w:rFonts w:ascii="Arial" w:hAnsi="Arial" w:cs="Arial"/>
        </w:rPr>
        <w:t>heir parent or</w:t>
      </w:r>
      <w:r>
        <w:rPr>
          <w:rFonts w:ascii="Arial" w:hAnsi="Arial" w:cs="Arial"/>
        </w:rPr>
        <w:t xml:space="preserve"> the teacher who would ordinarily provide the child’s education.  As an approved chaperone</w:t>
      </w:r>
      <w:r w:rsidR="0017073B">
        <w:rPr>
          <w:rFonts w:ascii="Arial" w:hAnsi="Arial" w:cs="Arial"/>
        </w:rPr>
        <w:t>,</w:t>
      </w:r>
      <w:r>
        <w:rPr>
          <w:rFonts w:ascii="Arial" w:hAnsi="Arial" w:cs="Arial"/>
        </w:rPr>
        <w:t xml:space="preserve"> the </w:t>
      </w:r>
      <w:r w:rsidR="004C2B47">
        <w:rPr>
          <w:rFonts w:ascii="Arial" w:hAnsi="Arial" w:cs="Arial"/>
        </w:rPr>
        <w:t>LA</w:t>
      </w:r>
      <w:r w:rsidR="00022D87">
        <w:rPr>
          <w:rFonts w:ascii="Arial" w:hAnsi="Arial" w:cs="Arial"/>
        </w:rPr>
        <w:t xml:space="preserve"> expects that such adults safeguard children, </w:t>
      </w:r>
      <w:r>
        <w:rPr>
          <w:rFonts w:ascii="Arial" w:hAnsi="Arial" w:cs="Arial"/>
        </w:rPr>
        <w:t>to prevent and report any neglect or abuse as well as to raise concerns about the safety or welfare of the child and to act where they can.</w:t>
      </w:r>
      <w:r w:rsidR="00877CDD">
        <w:rPr>
          <w:rFonts w:ascii="Arial" w:hAnsi="Arial" w:cs="Arial"/>
        </w:rPr>
        <w:t xml:space="preserve">  </w:t>
      </w:r>
    </w:p>
    <w:p w14:paraId="6E85BB93" w14:textId="653558AA" w:rsidR="007F4A0B" w:rsidRPr="00633055" w:rsidRDefault="00F15BCD">
      <w:pPr>
        <w:rPr>
          <w:rFonts w:ascii="Arial" w:hAnsi="Arial" w:cs="Arial"/>
          <w:b/>
          <w:color w:val="FF0000"/>
        </w:rPr>
      </w:pPr>
      <w:r w:rsidRPr="00633055">
        <w:rPr>
          <w:rFonts w:ascii="Arial" w:hAnsi="Arial" w:cs="Arial"/>
          <w:b/>
          <w:color w:val="FF0000"/>
        </w:rPr>
        <w:t xml:space="preserve">The </w:t>
      </w:r>
      <w:r w:rsidR="004C2B47">
        <w:rPr>
          <w:rFonts w:ascii="Arial" w:hAnsi="Arial" w:cs="Arial"/>
          <w:b/>
          <w:color w:val="FF0000"/>
        </w:rPr>
        <w:t>LA</w:t>
      </w:r>
      <w:r w:rsidR="00680358">
        <w:rPr>
          <w:rFonts w:ascii="Arial" w:hAnsi="Arial" w:cs="Arial"/>
          <w:b/>
          <w:color w:val="FF0000"/>
        </w:rPr>
        <w:t xml:space="preserve"> reserves the right to refuse, </w:t>
      </w:r>
      <w:r w:rsidRPr="00633055">
        <w:rPr>
          <w:rFonts w:ascii="Arial" w:hAnsi="Arial" w:cs="Arial"/>
          <w:b/>
          <w:color w:val="FF0000"/>
        </w:rPr>
        <w:t>withdraw (or revoke) or to amend a chaperone approval if it cons</w:t>
      </w:r>
      <w:r w:rsidR="007F4A0B" w:rsidRPr="00633055">
        <w:rPr>
          <w:rFonts w:ascii="Arial" w:hAnsi="Arial" w:cs="Arial"/>
          <w:b/>
          <w:color w:val="FF0000"/>
        </w:rPr>
        <w:t xml:space="preserve">iders it appropriate to do so. </w:t>
      </w:r>
    </w:p>
    <w:p w14:paraId="1B79D890" w14:textId="77777777" w:rsidR="00245438" w:rsidRPr="00BD4312" w:rsidRDefault="00245438" w:rsidP="00BD4312">
      <w:pPr>
        <w:pStyle w:val="Heading2"/>
        <w:rPr>
          <w:rFonts w:ascii="Arial" w:hAnsi="Arial" w:cs="Arial"/>
          <w:b/>
          <w:bCs/>
          <w:color w:val="auto"/>
          <w:sz w:val="24"/>
          <w:szCs w:val="24"/>
        </w:rPr>
      </w:pPr>
      <w:r w:rsidRPr="00BD4312">
        <w:rPr>
          <w:rFonts w:ascii="Arial" w:hAnsi="Arial" w:cs="Arial"/>
          <w:b/>
          <w:bCs/>
          <w:color w:val="auto"/>
          <w:sz w:val="24"/>
          <w:szCs w:val="24"/>
        </w:rPr>
        <w:t xml:space="preserve">Chaperones </w:t>
      </w:r>
    </w:p>
    <w:p w14:paraId="2C75BDFE" w14:textId="67D80357" w:rsidR="00022D87" w:rsidRDefault="00F15BCD">
      <w:pPr>
        <w:rPr>
          <w:rFonts w:ascii="Arial" w:hAnsi="Arial" w:cs="Arial"/>
        </w:rPr>
      </w:pPr>
      <w:r w:rsidRPr="00D03A66">
        <w:rPr>
          <w:rFonts w:ascii="Arial" w:hAnsi="Arial" w:cs="Arial"/>
        </w:rPr>
        <w:t xml:space="preserve">The </w:t>
      </w:r>
      <w:r w:rsidR="004C2B47">
        <w:rPr>
          <w:rFonts w:ascii="Arial" w:hAnsi="Arial" w:cs="Arial"/>
        </w:rPr>
        <w:t>LA</w:t>
      </w:r>
      <w:r w:rsidRPr="00D03A66">
        <w:rPr>
          <w:rFonts w:ascii="Arial" w:hAnsi="Arial" w:cs="Arial"/>
        </w:rPr>
        <w:t xml:space="preserve"> recognises the important role that </w:t>
      </w:r>
      <w:r w:rsidR="00D03A66" w:rsidRPr="00D03A66">
        <w:rPr>
          <w:rFonts w:ascii="Arial" w:hAnsi="Arial" w:cs="Arial"/>
        </w:rPr>
        <w:t xml:space="preserve">chaperones </w:t>
      </w:r>
      <w:r w:rsidRPr="00D03A66">
        <w:rPr>
          <w:rFonts w:ascii="Arial" w:hAnsi="Arial" w:cs="Arial"/>
        </w:rPr>
        <w:t xml:space="preserve">plays in society and the </w:t>
      </w:r>
      <w:r w:rsidR="004C2B47">
        <w:rPr>
          <w:rFonts w:ascii="Arial" w:hAnsi="Arial" w:cs="Arial"/>
        </w:rPr>
        <w:t>LA</w:t>
      </w:r>
      <w:r w:rsidR="00633055" w:rsidRPr="00D03A66">
        <w:rPr>
          <w:rFonts w:ascii="Arial" w:hAnsi="Arial" w:cs="Arial"/>
        </w:rPr>
        <w:t xml:space="preserve"> will process application</w:t>
      </w:r>
      <w:r w:rsidR="002F74DD">
        <w:rPr>
          <w:rFonts w:ascii="Arial" w:hAnsi="Arial" w:cs="Arial"/>
        </w:rPr>
        <w:t>s</w:t>
      </w:r>
      <w:r w:rsidR="00633055" w:rsidRPr="00D03A66">
        <w:rPr>
          <w:rFonts w:ascii="Arial" w:hAnsi="Arial" w:cs="Arial"/>
        </w:rPr>
        <w:t xml:space="preserve"> and </w:t>
      </w:r>
      <w:r w:rsidR="00022D87">
        <w:rPr>
          <w:rFonts w:ascii="Arial" w:hAnsi="Arial" w:cs="Arial"/>
        </w:rPr>
        <w:t xml:space="preserve">carry out checks to confirm the suitability to grant an approval. </w:t>
      </w:r>
    </w:p>
    <w:p w14:paraId="3C067D29" w14:textId="77777777" w:rsidR="00245438" w:rsidRPr="00BD4312" w:rsidRDefault="00245438" w:rsidP="00BD4312">
      <w:pPr>
        <w:pStyle w:val="Heading2"/>
        <w:rPr>
          <w:rFonts w:ascii="Arial" w:hAnsi="Arial" w:cs="Arial"/>
          <w:b/>
          <w:bCs/>
          <w:color w:val="auto"/>
          <w:sz w:val="24"/>
          <w:szCs w:val="24"/>
        </w:rPr>
      </w:pPr>
      <w:r w:rsidRPr="00BD4312">
        <w:rPr>
          <w:rFonts w:ascii="Arial" w:hAnsi="Arial" w:cs="Arial"/>
          <w:b/>
          <w:bCs/>
          <w:color w:val="auto"/>
          <w:sz w:val="24"/>
          <w:szCs w:val="24"/>
        </w:rPr>
        <w:t xml:space="preserve">Approval of a chaperone </w:t>
      </w:r>
    </w:p>
    <w:p w14:paraId="5FFC5719" w14:textId="71A2A873" w:rsidR="00F15BCD" w:rsidRDefault="00F15BCD" w:rsidP="004C2B47">
      <w:pPr>
        <w:spacing w:after="0" w:line="240" w:lineRule="auto"/>
        <w:rPr>
          <w:rFonts w:ascii="Arial" w:hAnsi="Arial" w:cs="Arial"/>
        </w:rPr>
      </w:pPr>
      <w:r>
        <w:rPr>
          <w:rFonts w:ascii="Arial" w:hAnsi="Arial" w:cs="Arial"/>
        </w:rPr>
        <w:t xml:space="preserve">In considering if a person is suitable and competent to exercise proper </w:t>
      </w:r>
      <w:r w:rsidR="00680358">
        <w:rPr>
          <w:rFonts w:ascii="Arial" w:hAnsi="Arial" w:cs="Arial"/>
        </w:rPr>
        <w:t>control,</w:t>
      </w:r>
      <w:r>
        <w:rPr>
          <w:rFonts w:ascii="Arial" w:hAnsi="Arial" w:cs="Arial"/>
        </w:rPr>
        <w:t xml:space="preserve"> the </w:t>
      </w:r>
      <w:r w:rsidR="004C2B47">
        <w:rPr>
          <w:rFonts w:ascii="Arial" w:hAnsi="Arial" w:cs="Arial"/>
        </w:rPr>
        <w:t>LA</w:t>
      </w:r>
      <w:r w:rsidR="003F350C">
        <w:rPr>
          <w:rFonts w:ascii="Arial" w:hAnsi="Arial" w:cs="Arial"/>
        </w:rPr>
        <w:t xml:space="preserve"> will</w:t>
      </w:r>
      <w:r>
        <w:rPr>
          <w:rFonts w:ascii="Arial" w:hAnsi="Arial" w:cs="Arial"/>
        </w:rPr>
        <w:t xml:space="preserve"> require </w:t>
      </w:r>
      <w:r w:rsidR="00245438">
        <w:rPr>
          <w:rFonts w:ascii="Arial" w:hAnsi="Arial" w:cs="Arial"/>
        </w:rPr>
        <w:t xml:space="preserve">the </w:t>
      </w:r>
      <w:r w:rsidR="003F350C">
        <w:rPr>
          <w:rFonts w:ascii="Arial" w:hAnsi="Arial" w:cs="Arial"/>
        </w:rPr>
        <w:t>applicant</w:t>
      </w:r>
      <w:r>
        <w:rPr>
          <w:rFonts w:ascii="Arial" w:hAnsi="Arial" w:cs="Arial"/>
        </w:rPr>
        <w:t xml:space="preserve"> to attend a</w:t>
      </w:r>
      <w:r w:rsidR="004C2B47">
        <w:rPr>
          <w:rFonts w:ascii="Arial" w:hAnsi="Arial" w:cs="Arial"/>
        </w:rPr>
        <w:t xml:space="preserve"> training session (virtual or in person)</w:t>
      </w:r>
      <w:r w:rsidR="00AE0723">
        <w:rPr>
          <w:rFonts w:ascii="Arial" w:hAnsi="Arial" w:cs="Arial"/>
        </w:rPr>
        <w:t xml:space="preserve"> on the role of the chaperone</w:t>
      </w:r>
      <w:r>
        <w:rPr>
          <w:rFonts w:ascii="Arial" w:hAnsi="Arial" w:cs="Arial"/>
        </w:rPr>
        <w:t xml:space="preserve"> with the </w:t>
      </w:r>
      <w:r w:rsidR="00022D87">
        <w:rPr>
          <w:rFonts w:ascii="Arial" w:hAnsi="Arial" w:cs="Arial"/>
        </w:rPr>
        <w:t xml:space="preserve">Child Employment Officer </w:t>
      </w:r>
      <w:r w:rsidR="00004ECE">
        <w:rPr>
          <w:rFonts w:ascii="Arial" w:hAnsi="Arial" w:cs="Arial"/>
        </w:rPr>
        <w:t xml:space="preserve">(CEO) </w:t>
      </w:r>
      <w:r w:rsidR="00680358">
        <w:rPr>
          <w:rFonts w:ascii="Arial" w:hAnsi="Arial" w:cs="Arial"/>
        </w:rPr>
        <w:t>and</w:t>
      </w:r>
      <w:r w:rsidR="003F350C">
        <w:rPr>
          <w:rFonts w:ascii="Arial" w:hAnsi="Arial" w:cs="Arial"/>
        </w:rPr>
        <w:t xml:space="preserve"> </w:t>
      </w:r>
      <w:r w:rsidR="00AE0723">
        <w:rPr>
          <w:rFonts w:ascii="Arial" w:hAnsi="Arial" w:cs="Arial"/>
        </w:rPr>
        <w:t xml:space="preserve">complete online </w:t>
      </w:r>
      <w:r>
        <w:rPr>
          <w:rFonts w:ascii="Arial" w:hAnsi="Arial" w:cs="Arial"/>
        </w:rPr>
        <w:t>safeguarding training</w:t>
      </w:r>
      <w:r w:rsidR="00AE0723">
        <w:rPr>
          <w:rFonts w:ascii="Arial" w:hAnsi="Arial" w:cs="Arial"/>
        </w:rPr>
        <w:t xml:space="preserve"> (Safeguarding Children Level 1)</w:t>
      </w:r>
      <w:r w:rsidR="003F350C">
        <w:rPr>
          <w:rFonts w:ascii="Arial" w:hAnsi="Arial" w:cs="Arial"/>
        </w:rPr>
        <w:t xml:space="preserve">. </w:t>
      </w:r>
      <w:r>
        <w:rPr>
          <w:rFonts w:ascii="Arial" w:hAnsi="Arial" w:cs="Arial"/>
        </w:rPr>
        <w:t xml:space="preserve">  </w:t>
      </w:r>
      <w:r w:rsidR="00657D7B">
        <w:rPr>
          <w:rFonts w:ascii="Arial" w:hAnsi="Arial" w:cs="Arial"/>
        </w:rPr>
        <w:t>Professional Chaperone Applications are expected to complete the NSPCC Chaperone Training at their own cost.</w:t>
      </w:r>
    </w:p>
    <w:p w14:paraId="59B3F0C9" w14:textId="77777777" w:rsidR="004C2B47" w:rsidRDefault="004C2B47" w:rsidP="004C2B47">
      <w:pPr>
        <w:spacing w:after="0" w:line="240" w:lineRule="auto"/>
        <w:rPr>
          <w:rFonts w:ascii="Arial" w:hAnsi="Arial" w:cs="Arial"/>
        </w:rPr>
      </w:pPr>
    </w:p>
    <w:p w14:paraId="7BCBF7C1" w14:textId="77777777" w:rsidR="00245438" w:rsidRPr="00BD4312" w:rsidRDefault="00245438" w:rsidP="00BD4312">
      <w:pPr>
        <w:pStyle w:val="Heading2"/>
        <w:rPr>
          <w:rFonts w:ascii="Arial" w:hAnsi="Arial" w:cs="Arial"/>
          <w:b/>
          <w:bCs/>
          <w:color w:val="auto"/>
          <w:sz w:val="24"/>
          <w:szCs w:val="24"/>
        </w:rPr>
      </w:pPr>
      <w:r w:rsidRPr="00BD4312">
        <w:rPr>
          <w:rFonts w:ascii="Arial" w:hAnsi="Arial" w:cs="Arial"/>
          <w:b/>
          <w:bCs/>
          <w:color w:val="auto"/>
          <w:sz w:val="24"/>
          <w:szCs w:val="24"/>
        </w:rPr>
        <w:t xml:space="preserve">Period of approval </w:t>
      </w:r>
    </w:p>
    <w:p w14:paraId="5AEC9555" w14:textId="368E6275" w:rsidR="00245438" w:rsidRDefault="00245438" w:rsidP="00245438">
      <w:pPr>
        <w:rPr>
          <w:rFonts w:ascii="Arial" w:hAnsi="Arial" w:cs="Arial"/>
        </w:rPr>
      </w:pPr>
      <w:r w:rsidRPr="00D03A66">
        <w:rPr>
          <w:rFonts w:ascii="Arial" w:hAnsi="Arial" w:cs="Arial"/>
        </w:rPr>
        <w:t xml:space="preserve">Chaperone </w:t>
      </w:r>
      <w:r w:rsidR="004C2B47" w:rsidRPr="00D03A66">
        <w:rPr>
          <w:rFonts w:ascii="Arial" w:hAnsi="Arial" w:cs="Arial"/>
        </w:rPr>
        <w:t xml:space="preserve">licences </w:t>
      </w:r>
      <w:r w:rsidR="004C2B47">
        <w:rPr>
          <w:rFonts w:ascii="Arial" w:hAnsi="Arial" w:cs="Arial"/>
        </w:rPr>
        <w:t xml:space="preserve">are approved for 3 years from the </w:t>
      </w:r>
      <w:r w:rsidR="00AE0723">
        <w:rPr>
          <w:rFonts w:ascii="Arial" w:hAnsi="Arial" w:cs="Arial"/>
        </w:rPr>
        <w:t xml:space="preserve">issue </w:t>
      </w:r>
      <w:r w:rsidR="004C2B47">
        <w:rPr>
          <w:rFonts w:ascii="Arial" w:hAnsi="Arial" w:cs="Arial"/>
        </w:rPr>
        <w:t>date of a South Tyneside issued DBS certificate.</w:t>
      </w:r>
    </w:p>
    <w:p w14:paraId="4129BF36" w14:textId="1ED2192C" w:rsidR="00245438" w:rsidRDefault="00245438" w:rsidP="00245438">
      <w:pPr>
        <w:rPr>
          <w:rFonts w:ascii="Arial" w:hAnsi="Arial" w:cs="Arial"/>
        </w:rPr>
      </w:pPr>
      <w:r w:rsidRPr="0017795F">
        <w:rPr>
          <w:rFonts w:ascii="Arial" w:hAnsi="Arial" w:cs="Arial"/>
        </w:rPr>
        <w:t>DBS c</w:t>
      </w:r>
      <w:r w:rsidR="0017795F" w:rsidRPr="0017795F">
        <w:rPr>
          <w:rFonts w:ascii="Arial" w:hAnsi="Arial" w:cs="Arial"/>
        </w:rPr>
        <w:t xml:space="preserve">hecks are valid for three years from the date of application. </w:t>
      </w:r>
      <w:r w:rsidRPr="0017795F">
        <w:rPr>
          <w:rFonts w:ascii="Arial" w:hAnsi="Arial" w:cs="Arial"/>
        </w:rPr>
        <w:t xml:space="preserve">  We strongly advise all candidates to subscribe to the yearly update service within 30 days of receiving a new </w:t>
      </w:r>
      <w:r w:rsidR="00680358" w:rsidRPr="0017795F">
        <w:rPr>
          <w:rFonts w:ascii="Arial" w:hAnsi="Arial" w:cs="Arial"/>
        </w:rPr>
        <w:t>DBS,</w:t>
      </w:r>
      <w:r w:rsidRPr="0017795F">
        <w:rPr>
          <w:rFonts w:ascii="Arial" w:hAnsi="Arial" w:cs="Arial"/>
        </w:rPr>
        <w:t xml:space="preserve"> as this will mean they will not need to reapply for a new </w:t>
      </w:r>
      <w:r w:rsidR="003B3720" w:rsidRPr="0017795F">
        <w:rPr>
          <w:rFonts w:ascii="Arial" w:hAnsi="Arial" w:cs="Arial"/>
        </w:rPr>
        <w:t>DBS if they switch jobs and or move to a new borough.</w:t>
      </w:r>
      <w:r w:rsidRPr="0017795F">
        <w:rPr>
          <w:rFonts w:ascii="Arial" w:hAnsi="Arial" w:cs="Arial"/>
        </w:rPr>
        <w:t xml:space="preserve"> </w:t>
      </w:r>
      <w:r w:rsidR="001436D6" w:rsidRPr="0017795F">
        <w:rPr>
          <w:rFonts w:ascii="Arial" w:hAnsi="Arial" w:cs="Arial"/>
        </w:rPr>
        <w:t xml:space="preserve"> </w:t>
      </w:r>
    </w:p>
    <w:p w14:paraId="71A1EFE1" w14:textId="35BA94EC" w:rsidR="001436D6" w:rsidRPr="00836053" w:rsidRDefault="00680358" w:rsidP="00280163">
      <w:pPr>
        <w:rPr>
          <w:rFonts w:ascii="Arial" w:hAnsi="Arial" w:cs="Arial"/>
        </w:rPr>
      </w:pPr>
      <w:r>
        <w:rPr>
          <w:rFonts w:ascii="Arial" w:hAnsi="Arial" w:cs="Arial"/>
        </w:rPr>
        <w:t>Candidates</w:t>
      </w:r>
      <w:r w:rsidR="00022D87">
        <w:rPr>
          <w:rFonts w:ascii="Arial" w:hAnsi="Arial" w:cs="Arial"/>
        </w:rPr>
        <w:t xml:space="preserve"> who </w:t>
      </w:r>
      <w:r w:rsidR="00AE0723">
        <w:rPr>
          <w:rFonts w:ascii="Arial" w:hAnsi="Arial" w:cs="Arial"/>
        </w:rPr>
        <w:t xml:space="preserve">don’t register with the </w:t>
      </w:r>
      <w:r w:rsidR="00022D87">
        <w:rPr>
          <w:rFonts w:ascii="Arial" w:hAnsi="Arial" w:cs="Arial"/>
        </w:rPr>
        <w:t xml:space="preserve">update service will need to complete a new DBS check, during this </w:t>
      </w:r>
      <w:r>
        <w:rPr>
          <w:rFonts w:ascii="Arial" w:hAnsi="Arial" w:cs="Arial"/>
        </w:rPr>
        <w:t>time,</w:t>
      </w:r>
      <w:r w:rsidR="00022D87">
        <w:rPr>
          <w:rFonts w:ascii="Arial" w:hAnsi="Arial" w:cs="Arial"/>
        </w:rPr>
        <w:t xml:space="preserve"> their licence </w:t>
      </w:r>
      <w:r w:rsidR="009B6071">
        <w:rPr>
          <w:rFonts w:ascii="Arial" w:hAnsi="Arial" w:cs="Arial"/>
        </w:rPr>
        <w:t>will be</w:t>
      </w:r>
      <w:r w:rsidR="007B0D01">
        <w:rPr>
          <w:rFonts w:ascii="Arial" w:hAnsi="Arial" w:cs="Arial"/>
        </w:rPr>
        <w:t xml:space="preserve"> </w:t>
      </w:r>
      <w:r w:rsidR="00022D87">
        <w:rPr>
          <w:rFonts w:ascii="Arial" w:hAnsi="Arial" w:cs="Arial"/>
        </w:rPr>
        <w:t xml:space="preserve">suspended </w:t>
      </w:r>
      <w:r w:rsidR="00836053">
        <w:rPr>
          <w:rFonts w:ascii="Arial" w:hAnsi="Arial" w:cs="Arial"/>
        </w:rPr>
        <w:t xml:space="preserve">until a new DBS is received </w:t>
      </w:r>
      <w:r w:rsidR="00022D87">
        <w:rPr>
          <w:rFonts w:ascii="Arial" w:hAnsi="Arial" w:cs="Arial"/>
        </w:rPr>
        <w:t xml:space="preserve">and </w:t>
      </w:r>
      <w:r w:rsidR="004C2B47">
        <w:rPr>
          <w:rFonts w:ascii="Arial" w:hAnsi="Arial" w:cs="Arial"/>
        </w:rPr>
        <w:t>South Tyneside</w:t>
      </w:r>
      <w:r w:rsidR="00022D87">
        <w:rPr>
          <w:rFonts w:ascii="Arial" w:hAnsi="Arial" w:cs="Arial"/>
        </w:rPr>
        <w:t xml:space="preserve"> is not responsible for any loss of earning</w:t>
      </w:r>
      <w:r w:rsidR="004C2B47">
        <w:rPr>
          <w:rFonts w:ascii="Arial" w:hAnsi="Arial" w:cs="Arial"/>
        </w:rPr>
        <w:t xml:space="preserve"> (Professional Chaperones only)</w:t>
      </w:r>
      <w:r w:rsidR="00022D87">
        <w:rPr>
          <w:rFonts w:ascii="Arial" w:hAnsi="Arial" w:cs="Arial"/>
        </w:rPr>
        <w:t xml:space="preserve"> whilst this is processed.  </w:t>
      </w:r>
    </w:p>
    <w:p w14:paraId="0A02016A" w14:textId="12481031" w:rsidR="00877CDD" w:rsidRPr="00BD4312" w:rsidRDefault="00877CDD" w:rsidP="00BD4312">
      <w:pPr>
        <w:pStyle w:val="Heading2"/>
        <w:rPr>
          <w:rFonts w:ascii="Arial" w:hAnsi="Arial" w:cs="Arial"/>
          <w:b/>
          <w:bCs/>
          <w:color w:val="auto"/>
          <w:sz w:val="24"/>
          <w:szCs w:val="24"/>
        </w:rPr>
      </w:pPr>
      <w:r w:rsidRPr="00BD4312">
        <w:rPr>
          <w:rFonts w:ascii="Arial" w:hAnsi="Arial" w:cs="Arial"/>
          <w:b/>
          <w:bCs/>
          <w:color w:val="auto"/>
          <w:sz w:val="24"/>
          <w:szCs w:val="24"/>
        </w:rPr>
        <w:t xml:space="preserve">Criminal record </w:t>
      </w:r>
    </w:p>
    <w:p w14:paraId="09FCE68D" w14:textId="5D58D09A" w:rsidR="00280163" w:rsidRDefault="00280163" w:rsidP="00280163">
      <w:pPr>
        <w:rPr>
          <w:rFonts w:ascii="Arial" w:hAnsi="Arial" w:cs="Arial"/>
        </w:rPr>
      </w:pPr>
      <w:r>
        <w:rPr>
          <w:rFonts w:ascii="Arial" w:hAnsi="Arial" w:cs="Arial"/>
        </w:rPr>
        <w:t xml:space="preserve">The </w:t>
      </w:r>
      <w:r w:rsidR="004C2B47">
        <w:rPr>
          <w:rFonts w:ascii="Arial" w:hAnsi="Arial" w:cs="Arial"/>
        </w:rPr>
        <w:t>LA</w:t>
      </w:r>
      <w:r>
        <w:rPr>
          <w:rFonts w:ascii="Arial" w:hAnsi="Arial" w:cs="Arial"/>
        </w:rPr>
        <w:t xml:space="preserve"> will consider an individual’s criminal record and other information gained by enquiry when deciding if a person is suitable to be approved or remain a chaperone. </w:t>
      </w:r>
    </w:p>
    <w:p w14:paraId="2825D625" w14:textId="6AFF053F" w:rsidR="00004ECE" w:rsidRDefault="00280163">
      <w:pPr>
        <w:rPr>
          <w:rFonts w:ascii="Arial" w:hAnsi="Arial" w:cs="Arial"/>
        </w:rPr>
      </w:pPr>
      <w:r>
        <w:rPr>
          <w:rFonts w:ascii="Arial" w:hAnsi="Arial" w:cs="Arial"/>
        </w:rPr>
        <w:t>Any person seeking to be approved as a chaperone is r</w:t>
      </w:r>
      <w:r w:rsidR="00680358">
        <w:rPr>
          <w:rFonts w:ascii="Arial" w:hAnsi="Arial" w:cs="Arial"/>
        </w:rPr>
        <w:t xml:space="preserve">equired to declare convictions, </w:t>
      </w:r>
      <w:r>
        <w:rPr>
          <w:rFonts w:ascii="Arial" w:hAnsi="Arial" w:cs="Arial"/>
        </w:rPr>
        <w:t xml:space="preserve">cautions and on-going Police or Court bail matters when they apply for an approval.  Where </w:t>
      </w:r>
      <w:r>
        <w:rPr>
          <w:rFonts w:ascii="Arial" w:hAnsi="Arial" w:cs="Arial"/>
        </w:rPr>
        <w:lastRenderedPageBreak/>
        <w:t xml:space="preserve">these arise </w:t>
      </w:r>
      <w:proofErr w:type="gramStart"/>
      <w:r>
        <w:rPr>
          <w:rFonts w:ascii="Arial" w:hAnsi="Arial" w:cs="Arial"/>
        </w:rPr>
        <w:t>during the course of</w:t>
      </w:r>
      <w:proofErr w:type="gramEnd"/>
      <w:r>
        <w:rPr>
          <w:rFonts w:ascii="Arial" w:hAnsi="Arial" w:cs="Arial"/>
        </w:rPr>
        <w:t xml:space="preserve"> an </w:t>
      </w:r>
      <w:r w:rsidR="00680358">
        <w:rPr>
          <w:rFonts w:ascii="Arial" w:hAnsi="Arial" w:cs="Arial"/>
        </w:rPr>
        <w:t>approval,</w:t>
      </w:r>
      <w:r>
        <w:rPr>
          <w:rFonts w:ascii="Arial" w:hAnsi="Arial" w:cs="Arial"/>
        </w:rPr>
        <w:t xml:space="preserve"> they need to declare to the </w:t>
      </w:r>
      <w:r w:rsidR="00022D87">
        <w:rPr>
          <w:rFonts w:ascii="Arial" w:hAnsi="Arial" w:cs="Arial"/>
        </w:rPr>
        <w:t>CE</w:t>
      </w:r>
      <w:r w:rsidR="00004ECE">
        <w:rPr>
          <w:rFonts w:ascii="Arial" w:hAnsi="Arial" w:cs="Arial"/>
        </w:rPr>
        <w:t xml:space="preserve">O </w:t>
      </w:r>
      <w:r>
        <w:rPr>
          <w:rFonts w:ascii="Arial" w:hAnsi="Arial" w:cs="Arial"/>
        </w:rPr>
        <w:t>within seven d</w:t>
      </w:r>
      <w:r w:rsidR="003B3720">
        <w:rPr>
          <w:rFonts w:ascii="Arial" w:hAnsi="Arial" w:cs="Arial"/>
        </w:rPr>
        <w:t xml:space="preserve">ays after they occur.  </w:t>
      </w:r>
    </w:p>
    <w:p w14:paraId="462554B0" w14:textId="5ACA90E7" w:rsidR="003F350C" w:rsidRPr="003B3720" w:rsidRDefault="003B3720">
      <w:pPr>
        <w:rPr>
          <w:rFonts w:ascii="Arial" w:hAnsi="Arial" w:cs="Arial"/>
          <w:b/>
        </w:rPr>
      </w:pPr>
      <w:r w:rsidRPr="003B3720">
        <w:rPr>
          <w:rFonts w:ascii="Arial" w:hAnsi="Arial" w:cs="Arial"/>
          <w:b/>
        </w:rPr>
        <w:t xml:space="preserve">The </w:t>
      </w:r>
      <w:r w:rsidR="00004ECE">
        <w:rPr>
          <w:rFonts w:ascii="Arial" w:hAnsi="Arial" w:cs="Arial"/>
          <w:b/>
        </w:rPr>
        <w:t>CEO</w:t>
      </w:r>
      <w:r w:rsidRPr="003B3720">
        <w:rPr>
          <w:rFonts w:ascii="Arial" w:hAnsi="Arial" w:cs="Arial"/>
          <w:b/>
        </w:rPr>
        <w:t xml:space="preserve"> will seek advic</w:t>
      </w:r>
      <w:r w:rsidR="00280163" w:rsidRPr="003B3720">
        <w:rPr>
          <w:rFonts w:ascii="Arial" w:hAnsi="Arial" w:cs="Arial"/>
          <w:b/>
        </w:rPr>
        <w:t xml:space="preserve">e if these have implications for the chaperone’s approval and where appropriate they will suspend or revoke a chaperone’s approval. </w:t>
      </w:r>
    </w:p>
    <w:p w14:paraId="212EB6E3" w14:textId="3A917C10" w:rsidR="00280163" w:rsidRPr="003B3720" w:rsidRDefault="004A3032">
      <w:pPr>
        <w:rPr>
          <w:rFonts w:ascii="Arial" w:hAnsi="Arial" w:cs="Arial"/>
          <w:b/>
        </w:rPr>
      </w:pPr>
      <w:r>
        <w:rPr>
          <w:rFonts w:ascii="Arial" w:hAnsi="Arial" w:cs="Arial"/>
          <w:b/>
        </w:rPr>
        <w:t xml:space="preserve">If </w:t>
      </w:r>
      <w:r w:rsidR="00680358">
        <w:rPr>
          <w:rFonts w:ascii="Arial" w:hAnsi="Arial" w:cs="Arial"/>
          <w:b/>
        </w:rPr>
        <w:t xml:space="preserve">the local authority become </w:t>
      </w:r>
      <w:r w:rsidR="00280163" w:rsidRPr="003B3720">
        <w:rPr>
          <w:rFonts w:ascii="Arial" w:hAnsi="Arial" w:cs="Arial"/>
          <w:b/>
        </w:rPr>
        <w:t>aware of a criminal conviction or an on-goin</w:t>
      </w:r>
      <w:r w:rsidR="00680358">
        <w:rPr>
          <w:rFonts w:ascii="Arial" w:hAnsi="Arial" w:cs="Arial"/>
          <w:b/>
        </w:rPr>
        <w:t xml:space="preserve">g Police investigation </w:t>
      </w:r>
      <w:proofErr w:type="gramStart"/>
      <w:r w:rsidR="00680358">
        <w:rPr>
          <w:rFonts w:ascii="Arial" w:hAnsi="Arial" w:cs="Arial"/>
          <w:b/>
        </w:rPr>
        <w:t xml:space="preserve">not </w:t>
      </w:r>
      <w:r w:rsidR="00280163" w:rsidRPr="003B3720">
        <w:rPr>
          <w:rFonts w:ascii="Arial" w:hAnsi="Arial" w:cs="Arial"/>
          <w:b/>
        </w:rPr>
        <w:t>declared</w:t>
      </w:r>
      <w:proofErr w:type="gramEnd"/>
      <w:r w:rsidR="00280163" w:rsidRPr="003B3720">
        <w:rPr>
          <w:rFonts w:ascii="Arial" w:hAnsi="Arial" w:cs="Arial"/>
          <w:b/>
        </w:rPr>
        <w:t xml:space="preserve"> the </w:t>
      </w:r>
      <w:r w:rsidR="00004ECE">
        <w:rPr>
          <w:rFonts w:ascii="Arial" w:hAnsi="Arial" w:cs="Arial"/>
          <w:b/>
        </w:rPr>
        <w:t>CEO</w:t>
      </w:r>
      <w:r w:rsidR="00280163" w:rsidRPr="003B3720">
        <w:rPr>
          <w:rFonts w:ascii="Arial" w:hAnsi="Arial" w:cs="Arial"/>
          <w:b/>
        </w:rPr>
        <w:t xml:space="preserve"> </w:t>
      </w:r>
      <w:r w:rsidR="009B6071" w:rsidRPr="003B3720">
        <w:rPr>
          <w:rFonts w:ascii="Arial" w:hAnsi="Arial" w:cs="Arial"/>
          <w:b/>
        </w:rPr>
        <w:t>would</w:t>
      </w:r>
      <w:r w:rsidR="00280163" w:rsidRPr="003B3720">
        <w:rPr>
          <w:rFonts w:ascii="Arial" w:hAnsi="Arial" w:cs="Arial"/>
          <w:b/>
        </w:rPr>
        <w:t xml:space="preserve"> seek advice </w:t>
      </w:r>
      <w:r w:rsidR="003B3720">
        <w:rPr>
          <w:rFonts w:ascii="Arial" w:hAnsi="Arial" w:cs="Arial"/>
          <w:b/>
        </w:rPr>
        <w:t xml:space="preserve">from a </w:t>
      </w:r>
      <w:r w:rsidR="00765831">
        <w:rPr>
          <w:rFonts w:ascii="Arial" w:hAnsi="Arial" w:cs="Arial"/>
          <w:b/>
        </w:rPr>
        <w:t>S</w:t>
      </w:r>
      <w:r w:rsidR="003B3720">
        <w:rPr>
          <w:rFonts w:ascii="Arial" w:hAnsi="Arial" w:cs="Arial"/>
          <w:b/>
        </w:rPr>
        <w:t xml:space="preserve">enior </w:t>
      </w:r>
      <w:r w:rsidR="00765831">
        <w:rPr>
          <w:rFonts w:ascii="Arial" w:hAnsi="Arial" w:cs="Arial"/>
          <w:b/>
        </w:rPr>
        <w:t>M</w:t>
      </w:r>
      <w:r w:rsidR="003B3720">
        <w:rPr>
          <w:rFonts w:ascii="Arial" w:hAnsi="Arial" w:cs="Arial"/>
          <w:b/>
        </w:rPr>
        <w:t>anager</w:t>
      </w:r>
      <w:r w:rsidR="00765831">
        <w:rPr>
          <w:rFonts w:ascii="Arial" w:hAnsi="Arial" w:cs="Arial"/>
          <w:b/>
        </w:rPr>
        <w:t xml:space="preserve"> or </w:t>
      </w:r>
      <w:r w:rsidR="00765831" w:rsidRPr="00765831">
        <w:rPr>
          <w:rFonts w:ascii="Arial" w:hAnsi="Arial" w:cs="Arial"/>
          <w:b/>
          <w:u w:val="single"/>
        </w:rPr>
        <w:t>Human Resources advisor</w:t>
      </w:r>
      <w:r w:rsidR="00765831">
        <w:rPr>
          <w:rFonts w:ascii="Arial" w:hAnsi="Arial" w:cs="Arial"/>
          <w:b/>
        </w:rPr>
        <w:t xml:space="preserve"> </w:t>
      </w:r>
      <w:r w:rsidR="00280163" w:rsidRPr="003B3720">
        <w:rPr>
          <w:rFonts w:ascii="Arial" w:hAnsi="Arial" w:cs="Arial"/>
          <w:b/>
        </w:rPr>
        <w:t>on the suspension or revoking of the chaperone approval</w:t>
      </w:r>
      <w:r>
        <w:rPr>
          <w:rFonts w:ascii="Arial" w:hAnsi="Arial" w:cs="Arial"/>
          <w:b/>
        </w:rPr>
        <w:t>.</w:t>
      </w:r>
      <w:r w:rsidR="00280163" w:rsidRPr="003B3720">
        <w:rPr>
          <w:rFonts w:ascii="Arial" w:hAnsi="Arial" w:cs="Arial"/>
          <w:b/>
        </w:rPr>
        <w:t xml:space="preserve"> </w:t>
      </w:r>
    </w:p>
    <w:p w14:paraId="182AD8DE" w14:textId="1A23F289" w:rsidR="00767C39" w:rsidRDefault="00280163">
      <w:pPr>
        <w:rPr>
          <w:rFonts w:ascii="Arial" w:hAnsi="Arial" w:cs="Arial"/>
        </w:rPr>
      </w:pPr>
      <w:r>
        <w:rPr>
          <w:rFonts w:ascii="Arial" w:hAnsi="Arial" w:cs="Arial"/>
        </w:rPr>
        <w:t>Where a chaperone has had their approval suspended</w:t>
      </w:r>
      <w:r w:rsidR="003B3720">
        <w:rPr>
          <w:rFonts w:ascii="Arial" w:hAnsi="Arial" w:cs="Arial"/>
        </w:rPr>
        <w:t>,</w:t>
      </w:r>
      <w:r>
        <w:rPr>
          <w:rFonts w:ascii="Arial" w:hAnsi="Arial" w:cs="Arial"/>
        </w:rPr>
        <w:t xml:space="preserve"> they are unable to work as a chaperone within the United Kingdom</w:t>
      </w:r>
      <w:r w:rsidR="005D3F26">
        <w:rPr>
          <w:rFonts w:ascii="Arial" w:hAnsi="Arial" w:cs="Arial"/>
        </w:rPr>
        <w:t xml:space="preserve"> or a</w:t>
      </w:r>
      <w:r w:rsidR="00245438">
        <w:rPr>
          <w:rFonts w:ascii="Arial" w:hAnsi="Arial" w:cs="Arial"/>
        </w:rPr>
        <w:t>broad</w:t>
      </w:r>
      <w:r w:rsidR="00004ECE">
        <w:rPr>
          <w:rFonts w:ascii="Arial" w:hAnsi="Arial" w:cs="Arial"/>
        </w:rPr>
        <w:t>.  If</w:t>
      </w:r>
      <w:r>
        <w:rPr>
          <w:rFonts w:ascii="Arial" w:hAnsi="Arial" w:cs="Arial"/>
        </w:rPr>
        <w:t xml:space="preserve"> a chaperone does work whilst </w:t>
      </w:r>
      <w:r w:rsidR="00990DDB">
        <w:rPr>
          <w:rFonts w:ascii="Arial" w:hAnsi="Arial" w:cs="Arial"/>
        </w:rPr>
        <w:t>suspended,</w:t>
      </w:r>
      <w:r>
        <w:rPr>
          <w:rFonts w:ascii="Arial" w:hAnsi="Arial" w:cs="Arial"/>
        </w:rPr>
        <w:t xml:space="preserve"> then the </w:t>
      </w:r>
      <w:r w:rsidR="00004ECE">
        <w:rPr>
          <w:rFonts w:ascii="Arial" w:hAnsi="Arial" w:cs="Arial"/>
        </w:rPr>
        <w:t>CEO</w:t>
      </w:r>
      <w:r>
        <w:rPr>
          <w:rFonts w:ascii="Arial" w:hAnsi="Arial" w:cs="Arial"/>
        </w:rPr>
        <w:t xml:space="preserve"> will revoke their licence immediately and they will not be allowed</w:t>
      </w:r>
      <w:r w:rsidR="003B3720">
        <w:rPr>
          <w:rFonts w:ascii="Arial" w:hAnsi="Arial" w:cs="Arial"/>
        </w:rPr>
        <w:t xml:space="preserve"> to reapply for a period of </w:t>
      </w:r>
      <w:r w:rsidR="005D3F26">
        <w:rPr>
          <w:rFonts w:ascii="Arial" w:hAnsi="Arial" w:cs="Arial"/>
        </w:rPr>
        <w:t>up to</w:t>
      </w:r>
      <w:r w:rsidR="00004ECE">
        <w:rPr>
          <w:rFonts w:ascii="Arial" w:hAnsi="Arial" w:cs="Arial"/>
        </w:rPr>
        <w:t xml:space="preserve"> </w:t>
      </w:r>
      <w:r w:rsidR="003B3720">
        <w:rPr>
          <w:rFonts w:ascii="Arial" w:hAnsi="Arial" w:cs="Arial"/>
        </w:rPr>
        <w:t>12 months</w:t>
      </w:r>
      <w:r w:rsidR="005D3F26">
        <w:rPr>
          <w:rFonts w:ascii="Arial" w:hAnsi="Arial" w:cs="Arial"/>
        </w:rPr>
        <w:t xml:space="preserve"> depending on circumstances. T</w:t>
      </w:r>
      <w:r w:rsidR="00767C39">
        <w:rPr>
          <w:rFonts w:ascii="Arial" w:hAnsi="Arial" w:cs="Arial"/>
        </w:rPr>
        <w:t xml:space="preserve">he chaperone will be </w:t>
      </w:r>
      <w:r w:rsidR="007B0D01">
        <w:rPr>
          <w:rFonts w:ascii="Arial" w:hAnsi="Arial" w:cs="Arial"/>
        </w:rPr>
        <w:t>i</w:t>
      </w:r>
      <w:r w:rsidR="00767C39">
        <w:rPr>
          <w:rFonts w:ascii="Arial" w:hAnsi="Arial" w:cs="Arial"/>
        </w:rPr>
        <w:t xml:space="preserve">nformed in writing how long the suspension will be in force for and that they must not work as a chaperone whilst suspended. If a second offence occurs </w:t>
      </w:r>
      <w:r w:rsidR="00990DDB">
        <w:rPr>
          <w:rFonts w:ascii="Arial" w:hAnsi="Arial" w:cs="Arial"/>
        </w:rPr>
        <w:t>whist,</w:t>
      </w:r>
      <w:r w:rsidR="005D3F26">
        <w:rPr>
          <w:rFonts w:ascii="Arial" w:hAnsi="Arial" w:cs="Arial"/>
        </w:rPr>
        <w:t xml:space="preserve"> they are suspended </w:t>
      </w:r>
      <w:r w:rsidR="00767C39">
        <w:rPr>
          <w:rFonts w:ascii="Arial" w:hAnsi="Arial" w:cs="Arial"/>
        </w:rPr>
        <w:t>the</w:t>
      </w:r>
      <w:r w:rsidR="005D3F26">
        <w:rPr>
          <w:rFonts w:ascii="Arial" w:hAnsi="Arial" w:cs="Arial"/>
        </w:rPr>
        <w:t>ir</w:t>
      </w:r>
      <w:r w:rsidR="00767C39">
        <w:rPr>
          <w:rFonts w:ascii="Arial" w:hAnsi="Arial" w:cs="Arial"/>
        </w:rPr>
        <w:t xml:space="preserve"> licence will be revoked indefinitely. </w:t>
      </w:r>
      <w:r>
        <w:rPr>
          <w:rFonts w:ascii="Arial" w:hAnsi="Arial" w:cs="Arial"/>
        </w:rPr>
        <w:t xml:space="preserve"> </w:t>
      </w:r>
    </w:p>
    <w:p w14:paraId="3ECE6B2E" w14:textId="5CB0BA09" w:rsidR="00280163" w:rsidRDefault="00280163">
      <w:pPr>
        <w:rPr>
          <w:rFonts w:ascii="Arial" w:hAnsi="Arial" w:cs="Arial"/>
        </w:rPr>
      </w:pPr>
      <w:r>
        <w:rPr>
          <w:rFonts w:ascii="Arial" w:hAnsi="Arial" w:cs="Arial"/>
        </w:rPr>
        <w:t>When considering an individual’s application</w:t>
      </w:r>
      <w:r w:rsidR="00767C39">
        <w:rPr>
          <w:rFonts w:ascii="Arial" w:hAnsi="Arial" w:cs="Arial"/>
        </w:rPr>
        <w:t>,</w:t>
      </w:r>
      <w:r>
        <w:rPr>
          <w:rFonts w:ascii="Arial" w:hAnsi="Arial" w:cs="Arial"/>
        </w:rPr>
        <w:t xml:space="preserve"> the </w:t>
      </w:r>
      <w:r w:rsidR="004C2B47">
        <w:rPr>
          <w:rFonts w:ascii="Arial" w:hAnsi="Arial" w:cs="Arial"/>
        </w:rPr>
        <w:t>LA</w:t>
      </w:r>
      <w:r>
        <w:rPr>
          <w:rFonts w:ascii="Arial" w:hAnsi="Arial" w:cs="Arial"/>
        </w:rPr>
        <w:t xml:space="preserve"> will co</w:t>
      </w:r>
      <w:r w:rsidR="00680358">
        <w:rPr>
          <w:rFonts w:ascii="Arial" w:hAnsi="Arial" w:cs="Arial"/>
        </w:rPr>
        <w:t xml:space="preserve">nsider each case on its merits.  We will </w:t>
      </w:r>
      <w:r>
        <w:rPr>
          <w:rFonts w:ascii="Arial" w:hAnsi="Arial" w:cs="Arial"/>
        </w:rPr>
        <w:t>take a particularly cautious view of any offence and or information involving violence against children or adults, sexual related matters against childr</w:t>
      </w:r>
      <w:r w:rsidR="00004ECE">
        <w:rPr>
          <w:rFonts w:ascii="Arial" w:hAnsi="Arial" w:cs="Arial"/>
        </w:rPr>
        <w:t xml:space="preserve">en or adults, substance misuse </w:t>
      </w:r>
      <w:r>
        <w:rPr>
          <w:rFonts w:ascii="Arial" w:hAnsi="Arial" w:cs="Arial"/>
        </w:rPr>
        <w:t>offence</w:t>
      </w:r>
      <w:r w:rsidR="00004ECE">
        <w:rPr>
          <w:rFonts w:ascii="Arial" w:hAnsi="Arial" w:cs="Arial"/>
        </w:rPr>
        <w:t>s</w:t>
      </w:r>
      <w:r>
        <w:rPr>
          <w:rFonts w:ascii="Arial" w:hAnsi="Arial" w:cs="Arial"/>
        </w:rPr>
        <w:t xml:space="preserve"> or inappropriate behaviour in relation to young people or health issues that could cause concern in respect of the role of the chaperone. </w:t>
      </w:r>
    </w:p>
    <w:p w14:paraId="0FF295D6" w14:textId="0A443440" w:rsidR="00280163" w:rsidRDefault="00680358">
      <w:pPr>
        <w:rPr>
          <w:rFonts w:ascii="Arial" w:hAnsi="Arial" w:cs="Arial"/>
        </w:rPr>
      </w:pPr>
      <w:r>
        <w:rPr>
          <w:rFonts w:ascii="Arial" w:hAnsi="Arial" w:cs="Arial"/>
        </w:rPr>
        <w:t>The CEO will interview the candidate where information is</w:t>
      </w:r>
      <w:r w:rsidR="00765831">
        <w:rPr>
          <w:rFonts w:ascii="Arial" w:hAnsi="Arial" w:cs="Arial"/>
        </w:rPr>
        <w:t xml:space="preserve"> r</w:t>
      </w:r>
      <w:r>
        <w:rPr>
          <w:rFonts w:ascii="Arial" w:hAnsi="Arial" w:cs="Arial"/>
        </w:rPr>
        <w:t>eceived from the DBS certificate on criminal activity</w:t>
      </w:r>
      <w:r w:rsidR="00280163">
        <w:rPr>
          <w:rFonts w:ascii="Arial" w:hAnsi="Arial" w:cs="Arial"/>
        </w:rPr>
        <w:t xml:space="preserve">. </w:t>
      </w:r>
    </w:p>
    <w:p w14:paraId="686AE937" w14:textId="7618C428" w:rsidR="00280163" w:rsidRDefault="00280163">
      <w:pPr>
        <w:rPr>
          <w:rFonts w:ascii="Arial" w:hAnsi="Arial" w:cs="Arial"/>
        </w:rPr>
      </w:pPr>
      <w:r>
        <w:rPr>
          <w:rFonts w:ascii="Arial" w:hAnsi="Arial" w:cs="Arial"/>
        </w:rPr>
        <w:t xml:space="preserve">Where a candidate has failed to declare a criminal </w:t>
      </w:r>
      <w:r w:rsidR="00990DDB">
        <w:rPr>
          <w:rFonts w:ascii="Arial" w:hAnsi="Arial" w:cs="Arial"/>
        </w:rPr>
        <w:t>offence,</w:t>
      </w:r>
      <w:r>
        <w:rPr>
          <w:rFonts w:ascii="Arial" w:hAnsi="Arial" w:cs="Arial"/>
        </w:rPr>
        <w:t xml:space="preserve"> but </w:t>
      </w:r>
      <w:r w:rsidR="00767C39">
        <w:rPr>
          <w:rFonts w:ascii="Arial" w:hAnsi="Arial" w:cs="Arial"/>
        </w:rPr>
        <w:t>it i</w:t>
      </w:r>
      <w:r w:rsidR="00877CDD">
        <w:rPr>
          <w:rFonts w:ascii="Arial" w:hAnsi="Arial" w:cs="Arial"/>
        </w:rPr>
        <w:t>s</w:t>
      </w:r>
      <w:r>
        <w:rPr>
          <w:rFonts w:ascii="Arial" w:hAnsi="Arial" w:cs="Arial"/>
        </w:rPr>
        <w:t xml:space="preserve"> revealed on their DBS check then </w:t>
      </w:r>
      <w:r w:rsidR="00D810F2">
        <w:rPr>
          <w:rFonts w:ascii="Arial" w:hAnsi="Arial" w:cs="Arial"/>
        </w:rPr>
        <w:t xml:space="preserve">the </w:t>
      </w:r>
      <w:r>
        <w:rPr>
          <w:rFonts w:ascii="Arial" w:hAnsi="Arial" w:cs="Arial"/>
        </w:rPr>
        <w:t xml:space="preserve">candidate will be </w:t>
      </w:r>
      <w:r w:rsidR="00877CDD">
        <w:rPr>
          <w:rFonts w:ascii="Arial" w:hAnsi="Arial" w:cs="Arial"/>
        </w:rPr>
        <w:t>re-interviewed</w:t>
      </w:r>
      <w:r>
        <w:rPr>
          <w:rFonts w:ascii="Arial" w:hAnsi="Arial" w:cs="Arial"/>
        </w:rPr>
        <w:t xml:space="preserve"> by the </w:t>
      </w:r>
      <w:r w:rsidR="00004ECE">
        <w:rPr>
          <w:rFonts w:ascii="Arial" w:hAnsi="Arial" w:cs="Arial"/>
        </w:rPr>
        <w:t>CEO</w:t>
      </w:r>
      <w:r>
        <w:rPr>
          <w:rFonts w:ascii="Arial" w:hAnsi="Arial" w:cs="Arial"/>
        </w:rPr>
        <w:t xml:space="preserve"> to consider if</w:t>
      </w:r>
      <w:r w:rsidR="00245438">
        <w:rPr>
          <w:rFonts w:ascii="Arial" w:hAnsi="Arial" w:cs="Arial"/>
        </w:rPr>
        <w:t xml:space="preserve"> their licence will be approved or revoked. </w:t>
      </w:r>
      <w:r>
        <w:rPr>
          <w:rFonts w:ascii="Arial" w:hAnsi="Arial" w:cs="Arial"/>
        </w:rPr>
        <w:t xml:space="preserve"> </w:t>
      </w:r>
    </w:p>
    <w:p w14:paraId="6881BED7" w14:textId="1471ABB9" w:rsidR="00280163" w:rsidRDefault="00280163">
      <w:pPr>
        <w:rPr>
          <w:rFonts w:ascii="Arial" w:hAnsi="Arial" w:cs="Arial"/>
        </w:rPr>
      </w:pPr>
      <w:r>
        <w:rPr>
          <w:rFonts w:ascii="Arial" w:hAnsi="Arial" w:cs="Arial"/>
        </w:rPr>
        <w:t xml:space="preserve">When considering the information on an application and or the DBS check the </w:t>
      </w:r>
      <w:r w:rsidR="00004ECE">
        <w:rPr>
          <w:rFonts w:ascii="Arial" w:hAnsi="Arial" w:cs="Arial"/>
        </w:rPr>
        <w:t>CEO</w:t>
      </w:r>
      <w:r>
        <w:rPr>
          <w:rFonts w:ascii="Arial" w:hAnsi="Arial" w:cs="Arial"/>
        </w:rPr>
        <w:t xml:space="preserve"> will consider the nature and seriousness of the offence </w:t>
      </w:r>
      <w:r w:rsidR="00680358">
        <w:rPr>
          <w:rFonts w:ascii="Arial" w:hAnsi="Arial" w:cs="Arial"/>
        </w:rPr>
        <w:t>and</w:t>
      </w:r>
      <w:r>
        <w:rPr>
          <w:rFonts w:ascii="Arial" w:hAnsi="Arial" w:cs="Arial"/>
        </w:rPr>
        <w:t xml:space="preserve"> </w:t>
      </w:r>
      <w:r w:rsidR="00B96BDA">
        <w:rPr>
          <w:rFonts w:ascii="Arial" w:hAnsi="Arial" w:cs="Arial"/>
        </w:rPr>
        <w:t xml:space="preserve">for less serious </w:t>
      </w:r>
      <w:r w:rsidR="00680358">
        <w:rPr>
          <w:rFonts w:ascii="Arial" w:hAnsi="Arial" w:cs="Arial"/>
        </w:rPr>
        <w:t>offences,</w:t>
      </w:r>
      <w:r w:rsidR="00B96BDA">
        <w:rPr>
          <w:rFonts w:ascii="Arial" w:hAnsi="Arial" w:cs="Arial"/>
        </w:rPr>
        <w:t xml:space="preserve"> </w:t>
      </w:r>
      <w:r>
        <w:rPr>
          <w:rFonts w:ascii="Arial" w:hAnsi="Arial" w:cs="Arial"/>
        </w:rPr>
        <w:t xml:space="preserve">the length of </w:t>
      </w:r>
      <w:r w:rsidR="00B96BDA">
        <w:rPr>
          <w:rFonts w:ascii="Arial" w:hAnsi="Arial" w:cs="Arial"/>
        </w:rPr>
        <w:t xml:space="preserve">time since the offence occurred.  The </w:t>
      </w:r>
      <w:r w:rsidR="004C2B47">
        <w:rPr>
          <w:rFonts w:ascii="Arial" w:hAnsi="Arial" w:cs="Arial"/>
        </w:rPr>
        <w:t>LA</w:t>
      </w:r>
      <w:r w:rsidR="00B96BDA">
        <w:rPr>
          <w:rFonts w:ascii="Arial" w:hAnsi="Arial" w:cs="Arial"/>
        </w:rPr>
        <w:t xml:space="preserve"> recognise that minor offences that occur when an individual was younger may not necessarily disbar then from approval.  </w:t>
      </w:r>
      <w:r w:rsidR="00680358">
        <w:rPr>
          <w:rFonts w:ascii="Arial" w:hAnsi="Arial" w:cs="Arial"/>
        </w:rPr>
        <w:t>However,</w:t>
      </w:r>
      <w:r w:rsidR="00B96BDA">
        <w:rPr>
          <w:rFonts w:ascii="Arial" w:hAnsi="Arial" w:cs="Arial"/>
        </w:rPr>
        <w:t xml:space="preserve"> the </w:t>
      </w:r>
      <w:r w:rsidR="00004ECE">
        <w:rPr>
          <w:rFonts w:ascii="Arial" w:hAnsi="Arial" w:cs="Arial"/>
        </w:rPr>
        <w:t>CEO</w:t>
      </w:r>
      <w:r w:rsidR="00B96BDA">
        <w:rPr>
          <w:rFonts w:ascii="Arial" w:hAnsi="Arial" w:cs="Arial"/>
        </w:rPr>
        <w:t xml:space="preserve"> will seek advice from </w:t>
      </w:r>
      <w:r w:rsidR="00877CDD">
        <w:rPr>
          <w:rFonts w:ascii="Arial" w:hAnsi="Arial" w:cs="Arial"/>
        </w:rPr>
        <w:t>our</w:t>
      </w:r>
      <w:r w:rsidR="00B96BDA">
        <w:rPr>
          <w:rFonts w:ascii="Arial" w:hAnsi="Arial" w:cs="Arial"/>
        </w:rPr>
        <w:t xml:space="preserve"> </w:t>
      </w:r>
      <w:r w:rsidR="00767C39">
        <w:rPr>
          <w:rFonts w:ascii="Arial" w:hAnsi="Arial" w:cs="Arial"/>
        </w:rPr>
        <w:t xml:space="preserve">Safeguarding </w:t>
      </w:r>
      <w:r w:rsidR="00004ECE">
        <w:rPr>
          <w:rFonts w:ascii="Arial" w:hAnsi="Arial" w:cs="Arial"/>
        </w:rPr>
        <w:t xml:space="preserve">Children Partnership </w:t>
      </w:r>
      <w:r w:rsidR="00767C39">
        <w:rPr>
          <w:rFonts w:ascii="Arial" w:hAnsi="Arial" w:cs="Arial"/>
        </w:rPr>
        <w:t>and Human Resources</w:t>
      </w:r>
      <w:r w:rsidR="00004ECE">
        <w:rPr>
          <w:rFonts w:ascii="Arial" w:hAnsi="Arial" w:cs="Arial"/>
        </w:rPr>
        <w:t xml:space="preserve"> advisors</w:t>
      </w:r>
      <w:r w:rsidR="00767C39">
        <w:rPr>
          <w:rFonts w:ascii="Arial" w:hAnsi="Arial" w:cs="Arial"/>
        </w:rPr>
        <w:t xml:space="preserve">. </w:t>
      </w:r>
      <w:r w:rsidR="00B96BDA">
        <w:rPr>
          <w:rFonts w:ascii="Arial" w:hAnsi="Arial" w:cs="Arial"/>
        </w:rPr>
        <w:t xml:space="preserve"> </w:t>
      </w:r>
    </w:p>
    <w:p w14:paraId="59281450" w14:textId="5C3667D8" w:rsidR="007B0D01" w:rsidRPr="00F5222A" w:rsidRDefault="00F5222A">
      <w:pPr>
        <w:rPr>
          <w:rFonts w:ascii="Arial" w:hAnsi="Arial" w:cs="Arial"/>
        </w:rPr>
      </w:pPr>
      <w:r>
        <w:rPr>
          <w:rFonts w:ascii="Arial" w:hAnsi="Arial" w:cs="Arial"/>
        </w:rPr>
        <w:t xml:space="preserve">Where there are health issues that could affect the ability of the chaperone to provide appropriate care to children additional information may be required from GP or consultants etc.  </w:t>
      </w:r>
      <w:r w:rsidR="004C2B47">
        <w:rPr>
          <w:rFonts w:ascii="Arial" w:hAnsi="Arial" w:cs="Arial"/>
        </w:rPr>
        <w:t>South Tyneside</w:t>
      </w:r>
      <w:r>
        <w:rPr>
          <w:rFonts w:ascii="Arial" w:hAnsi="Arial" w:cs="Arial"/>
        </w:rPr>
        <w:t xml:space="preserve"> may seek additional advice from our Human resource advisors or may issue approval subject to certain conditions or even for a shorter period to monitor the impact on the chaperone’s ability to provide appropriate care.  This will be discussed with the </w:t>
      </w:r>
      <w:proofErr w:type="gramStart"/>
      <w:r>
        <w:rPr>
          <w:rFonts w:ascii="Arial" w:hAnsi="Arial" w:cs="Arial"/>
        </w:rPr>
        <w:t>applicant</w:t>
      </w:r>
      <w:proofErr w:type="gramEnd"/>
      <w:r>
        <w:rPr>
          <w:rFonts w:ascii="Arial" w:hAnsi="Arial" w:cs="Arial"/>
        </w:rPr>
        <w:t xml:space="preserve"> and they will receive a written explanation of any conditions imposed. </w:t>
      </w:r>
    </w:p>
    <w:p w14:paraId="34D74571" w14:textId="77777777" w:rsidR="004C2B47" w:rsidRDefault="004C2B47" w:rsidP="00BD4312">
      <w:pPr>
        <w:pStyle w:val="Heading2"/>
        <w:rPr>
          <w:rFonts w:ascii="Arial" w:hAnsi="Arial" w:cs="Arial"/>
          <w:b/>
          <w:bCs/>
          <w:color w:val="auto"/>
          <w:sz w:val="24"/>
          <w:szCs w:val="24"/>
        </w:rPr>
      </w:pPr>
    </w:p>
    <w:p w14:paraId="47FFC1FB" w14:textId="77777777" w:rsidR="004C2B47" w:rsidRDefault="004C2B47" w:rsidP="00BD4312">
      <w:pPr>
        <w:pStyle w:val="Heading2"/>
        <w:rPr>
          <w:rFonts w:ascii="Arial" w:hAnsi="Arial" w:cs="Arial"/>
          <w:b/>
          <w:bCs/>
          <w:color w:val="auto"/>
          <w:sz w:val="24"/>
          <w:szCs w:val="24"/>
        </w:rPr>
      </w:pPr>
    </w:p>
    <w:p w14:paraId="52E83562" w14:textId="77777777" w:rsidR="004C2B47" w:rsidRDefault="004C2B47" w:rsidP="00BD4312">
      <w:pPr>
        <w:pStyle w:val="Heading2"/>
        <w:rPr>
          <w:rFonts w:ascii="Arial" w:hAnsi="Arial" w:cs="Arial"/>
          <w:b/>
          <w:bCs/>
          <w:color w:val="auto"/>
          <w:sz w:val="24"/>
          <w:szCs w:val="24"/>
        </w:rPr>
      </w:pPr>
    </w:p>
    <w:p w14:paraId="54833278" w14:textId="39C197C5" w:rsidR="003116CA" w:rsidRPr="00BD4312" w:rsidRDefault="003116CA" w:rsidP="00BD4312">
      <w:pPr>
        <w:pStyle w:val="Heading2"/>
        <w:rPr>
          <w:rFonts w:ascii="Arial" w:hAnsi="Arial" w:cs="Arial"/>
          <w:b/>
          <w:bCs/>
          <w:color w:val="auto"/>
          <w:sz w:val="24"/>
          <w:szCs w:val="24"/>
        </w:rPr>
      </w:pPr>
      <w:r w:rsidRPr="00BD4312">
        <w:rPr>
          <w:rFonts w:ascii="Arial" w:hAnsi="Arial" w:cs="Arial"/>
          <w:b/>
          <w:bCs/>
          <w:color w:val="auto"/>
          <w:sz w:val="24"/>
          <w:szCs w:val="24"/>
        </w:rPr>
        <w:t xml:space="preserve">Application Process </w:t>
      </w:r>
    </w:p>
    <w:p w14:paraId="0E5C712E" w14:textId="1B835DCB" w:rsidR="00AC2C96" w:rsidRDefault="007A2492">
      <w:pPr>
        <w:rPr>
          <w:rFonts w:ascii="Arial" w:hAnsi="Arial" w:cs="Arial"/>
        </w:rPr>
      </w:pPr>
      <w:r>
        <w:rPr>
          <w:rFonts w:ascii="Arial" w:hAnsi="Arial" w:cs="Arial"/>
        </w:rPr>
        <w:t xml:space="preserve">An applicant is also expected to produce a range of documents </w:t>
      </w:r>
      <w:r w:rsidR="003116CA">
        <w:rPr>
          <w:rFonts w:ascii="Arial" w:hAnsi="Arial" w:cs="Arial"/>
        </w:rPr>
        <w:t xml:space="preserve">prior to </w:t>
      </w:r>
      <w:r>
        <w:rPr>
          <w:rFonts w:ascii="Arial" w:hAnsi="Arial" w:cs="Arial"/>
        </w:rPr>
        <w:t xml:space="preserve">their </w:t>
      </w:r>
      <w:r w:rsidR="00877CDD">
        <w:rPr>
          <w:rFonts w:ascii="Arial" w:hAnsi="Arial" w:cs="Arial"/>
        </w:rPr>
        <w:t>initial</w:t>
      </w:r>
      <w:r>
        <w:rPr>
          <w:rFonts w:ascii="Arial" w:hAnsi="Arial" w:cs="Arial"/>
        </w:rPr>
        <w:t xml:space="preserve"> interview with the </w:t>
      </w:r>
      <w:r w:rsidR="00004ECE">
        <w:rPr>
          <w:rFonts w:ascii="Arial" w:hAnsi="Arial" w:cs="Arial"/>
        </w:rPr>
        <w:t>CEO</w:t>
      </w:r>
      <w:r>
        <w:rPr>
          <w:rFonts w:ascii="Arial" w:hAnsi="Arial" w:cs="Arial"/>
        </w:rPr>
        <w:t xml:space="preserve">.  </w:t>
      </w:r>
    </w:p>
    <w:p w14:paraId="0B6EAB1C" w14:textId="77777777" w:rsidR="007A2492" w:rsidRDefault="007A2492">
      <w:pPr>
        <w:rPr>
          <w:rFonts w:ascii="Arial" w:hAnsi="Arial" w:cs="Arial"/>
        </w:rPr>
      </w:pPr>
      <w:r>
        <w:rPr>
          <w:rFonts w:ascii="Arial" w:hAnsi="Arial" w:cs="Arial"/>
        </w:rPr>
        <w:t>These are</w:t>
      </w:r>
      <w:r w:rsidR="003116CA">
        <w:rPr>
          <w:rFonts w:ascii="Arial" w:hAnsi="Arial" w:cs="Arial"/>
        </w:rPr>
        <w:t>:</w:t>
      </w:r>
      <w:r>
        <w:rPr>
          <w:rFonts w:ascii="Arial" w:hAnsi="Arial" w:cs="Arial"/>
        </w:rPr>
        <w:t xml:space="preserve"> </w:t>
      </w:r>
    </w:p>
    <w:p w14:paraId="2FA709E5" w14:textId="7A927F0D" w:rsidR="007A2492" w:rsidRDefault="004C2B47" w:rsidP="00E6435F">
      <w:pPr>
        <w:pStyle w:val="ListParagraph"/>
        <w:numPr>
          <w:ilvl w:val="0"/>
          <w:numId w:val="1"/>
        </w:numPr>
        <w:rPr>
          <w:rFonts w:ascii="Arial" w:hAnsi="Arial" w:cs="Arial"/>
        </w:rPr>
      </w:pPr>
      <w:r>
        <w:rPr>
          <w:rFonts w:ascii="Arial" w:hAnsi="Arial" w:cs="Arial"/>
        </w:rPr>
        <w:t xml:space="preserve">Complete online DBS application.  Email </w:t>
      </w:r>
      <w:hyperlink r:id="rId9" w:history="1">
        <w:r w:rsidRPr="00C03707">
          <w:rPr>
            <w:rStyle w:val="Hyperlink"/>
            <w:rFonts w:ascii="Arial" w:hAnsi="Arial" w:cs="Arial"/>
          </w:rPr>
          <w:t>dbs@southtyneside.gov.uk</w:t>
        </w:r>
      </w:hyperlink>
      <w:r>
        <w:rPr>
          <w:rFonts w:ascii="Arial" w:hAnsi="Arial" w:cs="Arial"/>
        </w:rPr>
        <w:t xml:space="preserve"> and request the link and arrange a date and time to have your 3 ID documents checked.</w:t>
      </w:r>
    </w:p>
    <w:p w14:paraId="6121013E" w14:textId="74F33264" w:rsidR="00AE0723" w:rsidRDefault="00AE0723" w:rsidP="00E6435F">
      <w:pPr>
        <w:pStyle w:val="ListParagraph"/>
        <w:numPr>
          <w:ilvl w:val="0"/>
          <w:numId w:val="1"/>
        </w:numPr>
        <w:rPr>
          <w:rFonts w:ascii="Arial" w:hAnsi="Arial" w:cs="Arial"/>
        </w:rPr>
      </w:pPr>
      <w:r>
        <w:rPr>
          <w:rFonts w:ascii="Arial" w:hAnsi="Arial" w:cs="Arial"/>
        </w:rPr>
        <w:t>A completed Safeguarding Children Level 1 online certificate.</w:t>
      </w:r>
    </w:p>
    <w:p w14:paraId="743AD05E" w14:textId="77777777" w:rsidR="00947AE0" w:rsidRPr="00947AE0" w:rsidRDefault="00947AE0" w:rsidP="00947AE0">
      <w:pPr>
        <w:pStyle w:val="ListParagraph"/>
        <w:numPr>
          <w:ilvl w:val="0"/>
          <w:numId w:val="1"/>
        </w:numPr>
        <w:rPr>
          <w:rFonts w:ascii="Arial" w:hAnsi="Arial" w:cs="Arial"/>
        </w:rPr>
      </w:pPr>
      <w:r w:rsidRPr="00947AE0">
        <w:rPr>
          <w:rFonts w:ascii="Arial" w:hAnsi="Arial" w:cs="Arial"/>
        </w:rPr>
        <w:t xml:space="preserve">A completed application form (online form via South Tyneside website) </w:t>
      </w:r>
    </w:p>
    <w:p w14:paraId="36335CED" w14:textId="16378F22" w:rsidR="007A2492" w:rsidRPr="003116CA" w:rsidRDefault="007A2492" w:rsidP="003116CA">
      <w:pPr>
        <w:pStyle w:val="ListParagraph"/>
        <w:numPr>
          <w:ilvl w:val="0"/>
          <w:numId w:val="1"/>
        </w:numPr>
        <w:rPr>
          <w:rFonts w:ascii="Arial" w:hAnsi="Arial" w:cs="Arial"/>
        </w:rPr>
      </w:pPr>
      <w:r w:rsidRPr="003116CA">
        <w:rPr>
          <w:rFonts w:ascii="Arial" w:hAnsi="Arial" w:cs="Arial"/>
        </w:rPr>
        <w:t>The names of two refe</w:t>
      </w:r>
      <w:r w:rsidR="00894E60">
        <w:rPr>
          <w:rFonts w:ascii="Arial" w:hAnsi="Arial" w:cs="Arial"/>
        </w:rPr>
        <w:t>re</w:t>
      </w:r>
      <w:r w:rsidRPr="003116CA">
        <w:rPr>
          <w:rFonts w:ascii="Arial" w:hAnsi="Arial" w:cs="Arial"/>
        </w:rPr>
        <w:t>es</w:t>
      </w:r>
      <w:r w:rsidR="00E7126A" w:rsidRPr="003116CA">
        <w:rPr>
          <w:rFonts w:ascii="Arial" w:hAnsi="Arial" w:cs="Arial"/>
        </w:rPr>
        <w:t xml:space="preserve"> who can supply a character reference</w:t>
      </w:r>
      <w:r w:rsidRPr="003116CA">
        <w:rPr>
          <w:rFonts w:ascii="Arial" w:hAnsi="Arial" w:cs="Arial"/>
        </w:rPr>
        <w:t xml:space="preserve">. </w:t>
      </w:r>
      <w:r w:rsidR="00E7126A" w:rsidRPr="003116CA">
        <w:rPr>
          <w:rFonts w:ascii="Arial" w:hAnsi="Arial" w:cs="Arial"/>
        </w:rPr>
        <w:t xml:space="preserve">The referees should not be related to the applicant and should have known them for at least a year. </w:t>
      </w:r>
      <w:r w:rsidRPr="003116CA">
        <w:rPr>
          <w:rFonts w:ascii="Arial" w:hAnsi="Arial" w:cs="Arial"/>
        </w:rPr>
        <w:t xml:space="preserve"> </w:t>
      </w:r>
      <w:r w:rsidR="007B576F" w:rsidRPr="003116CA">
        <w:rPr>
          <w:rFonts w:ascii="Arial" w:hAnsi="Arial" w:cs="Arial"/>
        </w:rPr>
        <w:t xml:space="preserve">Where there are delays in a reference being </w:t>
      </w:r>
      <w:r w:rsidR="00680358" w:rsidRPr="003116CA">
        <w:rPr>
          <w:rFonts w:ascii="Arial" w:hAnsi="Arial" w:cs="Arial"/>
        </w:rPr>
        <w:t>completed,</w:t>
      </w:r>
      <w:r w:rsidR="007B576F" w:rsidRPr="003116CA">
        <w:rPr>
          <w:rFonts w:ascii="Arial" w:hAnsi="Arial" w:cs="Arial"/>
        </w:rPr>
        <w:t xml:space="preserve"> the candidate may need to supply additional referees. </w:t>
      </w:r>
      <w:r w:rsidR="004C2B47">
        <w:rPr>
          <w:rFonts w:ascii="Arial" w:hAnsi="Arial" w:cs="Arial"/>
        </w:rPr>
        <w:t>South Tyneside</w:t>
      </w:r>
      <w:r w:rsidR="00894E60">
        <w:rPr>
          <w:rFonts w:ascii="Arial" w:hAnsi="Arial" w:cs="Arial"/>
        </w:rPr>
        <w:t xml:space="preserve"> c</w:t>
      </w:r>
      <w:r w:rsidR="007B0D01">
        <w:rPr>
          <w:rFonts w:ascii="Arial" w:hAnsi="Arial" w:cs="Arial"/>
        </w:rPr>
        <w:t xml:space="preserve">an also reserve the right to ask for additional references if those supplied are not satisfactory. </w:t>
      </w:r>
    </w:p>
    <w:p w14:paraId="6B80B58E" w14:textId="28C89FBB" w:rsidR="007B576F" w:rsidRDefault="004C2B47" w:rsidP="003116CA">
      <w:pPr>
        <w:pStyle w:val="ListParagraph"/>
        <w:numPr>
          <w:ilvl w:val="0"/>
          <w:numId w:val="1"/>
        </w:numPr>
        <w:rPr>
          <w:rFonts w:ascii="Arial" w:hAnsi="Arial" w:cs="Arial"/>
        </w:rPr>
      </w:pPr>
      <w:r>
        <w:rPr>
          <w:rFonts w:ascii="Arial" w:hAnsi="Arial" w:cs="Arial"/>
        </w:rPr>
        <w:t>A head and shoulders picture (this can be taken on a mobile device).</w:t>
      </w:r>
    </w:p>
    <w:p w14:paraId="35189785" w14:textId="3CF4914F" w:rsidR="00502A62" w:rsidRDefault="00502A62" w:rsidP="003116CA">
      <w:pPr>
        <w:pStyle w:val="ListParagraph"/>
        <w:numPr>
          <w:ilvl w:val="0"/>
          <w:numId w:val="1"/>
        </w:numPr>
        <w:rPr>
          <w:rFonts w:ascii="Arial" w:hAnsi="Arial" w:cs="Arial"/>
        </w:rPr>
      </w:pPr>
      <w:r>
        <w:rPr>
          <w:rFonts w:ascii="Arial" w:hAnsi="Arial" w:cs="Arial"/>
        </w:rPr>
        <w:t xml:space="preserve">To sign and abide by </w:t>
      </w:r>
      <w:r w:rsidR="004C2B47">
        <w:rPr>
          <w:rFonts w:ascii="Arial" w:hAnsi="Arial" w:cs="Arial"/>
        </w:rPr>
        <w:t>South Tyneside</w:t>
      </w:r>
      <w:r>
        <w:rPr>
          <w:rFonts w:ascii="Arial" w:hAnsi="Arial" w:cs="Arial"/>
        </w:rPr>
        <w:t xml:space="preserve">’s Chaperone Code of Practice. </w:t>
      </w:r>
    </w:p>
    <w:p w14:paraId="72E75311" w14:textId="70F7931B" w:rsidR="00BD4312" w:rsidRDefault="00CB2A1C" w:rsidP="00BD4312">
      <w:r>
        <w:rPr>
          <w:rFonts w:ascii="Arial" w:hAnsi="Arial" w:cs="Arial"/>
        </w:rPr>
        <w:t>Payment in full for the DBS check</w:t>
      </w:r>
      <w:r w:rsidR="004C2B47">
        <w:rPr>
          <w:rFonts w:ascii="Arial" w:hAnsi="Arial" w:cs="Arial"/>
        </w:rPr>
        <w:t xml:space="preserve"> (Professionals only)</w:t>
      </w:r>
      <w:r>
        <w:rPr>
          <w:rFonts w:ascii="Arial" w:hAnsi="Arial" w:cs="Arial"/>
        </w:rPr>
        <w:t xml:space="preserve">.  Applications will not be processed if full payment is </w:t>
      </w:r>
      <w:r w:rsidR="003116CA">
        <w:rPr>
          <w:rFonts w:ascii="Arial" w:hAnsi="Arial" w:cs="Arial"/>
        </w:rPr>
        <w:t xml:space="preserve">not </w:t>
      </w:r>
      <w:r>
        <w:rPr>
          <w:rFonts w:ascii="Arial" w:hAnsi="Arial" w:cs="Arial"/>
        </w:rPr>
        <w:t>received.  Payment must be made</w:t>
      </w:r>
      <w:r w:rsidR="00633055">
        <w:rPr>
          <w:rFonts w:ascii="Arial" w:hAnsi="Arial" w:cs="Arial"/>
        </w:rPr>
        <w:t xml:space="preserve"> on</w:t>
      </w:r>
      <w:r w:rsidR="003116CA">
        <w:rPr>
          <w:rFonts w:ascii="Arial" w:hAnsi="Arial" w:cs="Arial"/>
        </w:rPr>
        <w:t xml:space="preserve">line or by </w:t>
      </w:r>
      <w:r w:rsidR="000E439C">
        <w:rPr>
          <w:rFonts w:ascii="Arial" w:hAnsi="Arial" w:cs="Arial"/>
        </w:rPr>
        <w:t xml:space="preserve">cash or </w:t>
      </w:r>
      <w:r>
        <w:rPr>
          <w:rFonts w:ascii="Arial" w:hAnsi="Arial" w:cs="Arial"/>
        </w:rPr>
        <w:t xml:space="preserve">cheque </w:t>
      </w:r>
      <w:r w:rsidR="004C2B47">
        <w:rPr>
          <w:rFonts w:ascii="Arial" w:hAnsi="Arial" w:cs="Arial"/>
        </w:rPr>
        <w:t xml:space="preserve">made contact </w:t>
      </w:r>
      <w:hyperlink r:id="rId10" w:history="1">
        <w:r w:rsidR="00B636B6" w:rsidRPr="00C03707">
          <w:rPr>
            <w:rStyle w:val="Hyperlink"/>
            <w:rFonts w:ascii="Arial" w:hAnsi="Arial" w:cs="Arial"/>
          </w:rPr>
          <w:t>DBS@southtyneside.gov.uk</w:t>
        </w:r>
      </w:hyperlink>
      <w:r w:rsidR="00B636B6">
        <w:rPr>
          <w:rFonts w:ascii="Arial" w:hAnsi="Arial" w:cs="Arial"/>
        </w:rPr>
        <w:t xml:space="preserve"> for more information how to do this.</w:t>
      </w:r>
    </w:p>
    <w:p w14:paraId="0248C834" w14:textId="39F632A1" w:rsidR="007B576F" w:rsidRDefault="007B576F">
      <w:pPr>
        <w:rPr>
          <w:rFonts w:ascii="Arial" w:hAnsi="Arial" w:cs="Arial"/>
        </w:rPr>
      </w:pPr>
      <w:r>
        <w:rPr>
          <w:rFonts w:ascii="Arial" w:hAnsi="Arial" w:cs="Arial"/>
        </w:rPr>
        <w:t xml:space="preserve">A chaperone’s </w:t>
      </w:r>
      <w:r w:rsidR="00B636B6">
        <w:rPr>
          <w:rFonts w:ascii="Arial" w:hAnsi="Arial" w:cs="Arial"/>
        </w:rPr>
        <w:t>approval</w:t>
      </w:r>
      <w:r>
        <w:rPr>
          <w:rFonts w:ascii="Arial" w:hAnsi="Arial" w:cs="Arial"/>
        </w:rPr>
        <w:t xml:space="preserve"> is not released</w:t>
      </w:r>
      <w:r w:rsidR="00877CDD">
        <w:rPr>
          <w:rFonts w:ascii="Arial" w:hAnsi="Arial" w:cs="Arial"/>
        </w:rPr>
        <w:t xml:space="preserve"> until a DBS </w:t>
      </w:r>
      <w:r w:rsidR="00607E52">
        <w:rPr>
          <w:rFonts w:ascii="Arial" w:hAnsi="Arial" w:cs="Arial"/>
        </w:rPr>
        <w:t>certificate</w:t>
      </w:r>
      <w:r w:rsidR="00E6435F">
        <w:rPr>
          <w:rFonts w:ascii="Arial" w:hAnsi="Arial" w:cs="Arial"/>
        </w:rPr>
        <w:t xml:space="preserve"> </w:t>
      </w:r>
      <w:r w:rsidR="00877CDD">
        <w:rPr>
          <w:rFonts w:ascii="Arial" w:hAnsi="Arial" w:cs="Arial"/>
        </w:rPr>
        <w:t>has been re</w:t>
      </w:r>
      <w:r w:rsidR="00E6435F">
        <w:rPr>
          <w:rFonts w:ascii="Arial" w:hAnsi="Arial" w:cs="Arial"/>
        </w:rPr>
        <w:t xml:space="preserve">ceived and </w:t>
      </w:r>
      <w:r w:rsidR="00B636B6">
        <w:rPr>
          <w:rFonts w:ascii="Arial" w:hAnsi="Arial" w:cs="Arial"/>
        </w:rPr>
        <w:t xml:space="preserve">a copy is emailed to us by you to </w:t>
      </w:r>
      <w:hyperlink r:id="rId11" w:history="1">
        <w:r w:rsidR="00B636B6" w:rsidRPr="00C03707">
          <w:rPr>
            <w:rStyle w:val="Hyperlink"/>
            <w:rFonts w:ascii="Arial" w:hAnsi="Arial" w:cs="Arial"/>
          </w:rPr>
          <w:t>syp@southtyneside.gov.uk</w:t>
        </w:r>
      </w:hyperlink>
      <w:r w:rsidR="00B636B6">
        <w:rPr>
          <w:rFonts w:ascii="Arial" w:hAnsi="Arial" w:cs="Arial"/>
        </w:rPr>
        <w:t>.</w:t>
      </w:r>
    </w:p>
    <w:p w14:paraId="3D3535E1" w14:textId="23EC189C" w:rsidR="007B576F" w:rsidRPr="00E7126A" w:rsidRDefault="007B576F">
      <w:pPr>
        <w:rPr>
          <w:rFonts w:ascii="Arial" w:hAnsi="Arial" w:cs="Arial"/>
          <w:b/>
        </w:rPr>
      </w:pPr>
      <w:r w:rsidRPr="00E7126A">
        <w:rPr>
          <w:rFonts w:ascii="Arial" w:hAnsi="Arial" w:cs="Arial"/>
          <w:b/>
        </w:rPr>
        <w:t xml:space="preserve">Where an application is withdrawn or not approved there is no refund of any charges paid to the </w:t>
      </w:r>
      <w:r w:rsidR="004C2B47">
        <w:rPr>
          <w:rFonts w:ascii="Arial" w:hAnsi="Arial" w:cs="Arial"/>
          <w:b/>
        </w:rPr>
        <w:t>LA</w:t>
      </w:r>
      <w:r w:rsidRPr="00E7126A">
        <w:rPr>
          <w:rFonts w:ascii="Arial" w:hAnsi="Arial" w:cs="Arial"/>
          <w:b/>
        </w:rPr>
        <w:t xml:space="preserve">. </w:t>
      </w:r>
    </w:p>
    <w:p w14:paraId="00D5C9EA" w14:textId="20F2C41D" w:rsidR="007B576F" w:rsidRPr="00390909" w:rsidRDefault="00CB2A1C" w:rsidP="00390909">
      <w:pPr>
        <w:pStyle w:val="Heading2"/>
        <w:rPr>
          <w:rFonts w:ascii="Arial" w:hAnsi="Arial" w:cs="Arial"/>
          <w:b/>
          <w:bCs/>
          <w:color w:val="auto"/>
          <w:sz w:val="24"/>
          <w:szCs w:val="24"/>
        </w:rPr>
      </w:pPr>
      <w:r w:rsidRPr="00390909">
        <w:rPr>
          <w:rFonts w:ascii="Arial" w:hAnsi="Arial" w:cs="Arial"/>
          <w:b/>
          <w:bCs/>
          <w:color w:val="auto"/>
          <w:sz w:val="24"/>
          <w:szCs w:val="24"/>
        </w:rPr>
        <w:t xml:space="preserve">Attendance at training </w:t>
      </w:r>
    </w:p>
    <w:p w14:paraId="24AFCDAE" w14:textId="11C9F6F9" w:rsidR="00CB2A1C" w:rsidRDefault="00CB2A1C">
      <w:pPr>
        <w:rPr>
          <w:rFonts w:ascii="Arial" w:hAnsi="Arial" w:cs="Arial"/>
        </w:rPr>
      </w:pPr>
      <w:r>
        <w:rPr>
          <w:rFonts w:ascii="Arial" w:hAnsi="Arial" w:cs="Arial"/>
        </w:rPr>
        <w:t>Candidates are required to attend spec</w:t>
      </w:r>
      <w:r w:rsidR="00E7126A">
        <w:rPr>
          <w:rFonts w:ascii="Arial" w:hAnsi="Arial" w:cs="Arial"/>
        </w:rPr>
        <w:t xml:space="preserve">ific chaperone training </w:t>
      </w:r>
      <w:r w:rsidR="00AE30E6">
        <w:rPr>
          <w:rFonts w:ascii="Arial" w:hAnsi="Arial" w:cs="Arial"/>
        </w:rPr>
        <w:t>within 3</w:t>
      </w:r>
      <w:r>
        <w:rPr>
          <w:rFonts w:ascii="Arial" w:hAnsi="Arial" w:cs="Arial"/>
        </w:rPr>
        <w:t xml:space="preserve"> months of their approval.  </w:t>
      </w:r>
      <w:r w:rsidR="000E439C">
        <w:rPr>
          <w:rFonts w:ascii="Arial" w:hAnsi="Arial" w:cs="Arial"/>
        </w:rPr>
        <w:t xml:space="preserve">Candidates are welcome to attend training whilst their approval is being processed. </w:t>
      </w:r>
      <w:r w:rsidR="004C2B47">
        <w:rPr>
          <w:rFonts w:ascii="Arial" w:hAnsi="Arial" w:cs="Arial"/>
        </w:rPr>
        <w:t>South Tyneside</w:t>
      </w:r>
      <w:r w:rsidR="00692CA0">
        <w:rPr>
          <w:rFonts w:ascii="Arial" w:hAnsi="Arial" w:cs="Arial"/>
        </w:rPr>
        <w:t xml:space="preserve"> arrange</w:t>
      </w:r>
      <w:r w:rsidR="007B0D01">
        <w:rPr>
          <w:rFonts w:ascii="Arial" w:hAnsi="Arial" w:cs="Arial"/>
        </w:rPr>
        <w:t xml:space="preserve">s free training at least once </w:t>
      </w:r>
      <w:r w:rsidR="00B636B6">
        <w:rPr>
          <w:rFonts w:ascii="Arial" w:hAnsi="Arial" w:cs="Arial"/>
        </w:rPr>
        <w:t>a month</w:t>
      </w:r>
      <w:r w:rsidR="00657D7B">
        <w:rPr>
          <w:rFonts w:ascii="Arial" w:hAnsi="Arial" w:cs="Arial"/>
        </w:rPr>
        <w:t xml:space="preserve"> for voluntary chaperones.  Professional chaperones are to complete NSPCC Chaperone Training.</w:t>
      </w:r>
      <w:r w:rsidR="00692CA0">
        <w:rPr>
          <w:rFonts w:ascii="Arial" w:hAnsi="Arial" w:cs="Arial"/>
        </w:rPr>
        <w:t xml:space="preserve"> </w:t>
      </w:r>
    </w:p>
    <w:p w14:paraId="4A85809D" w14:textId="78CBE1ED" w:rsidR="00E6435F" w:rsidRDefault="00E6435F" w:rsidP="00245438">
      <w:pPr>
        <w:rPr>
          <w:rFonts w:ascii="Arial" w:hAnsi="Arial" w:cs="Arial"/>
        </w:rPr>
      </w:pPr>
      <w:r>
        <w:rPr>
          <w:rFonts w:ascii="Arial" w:hAnsi="Arial" w:cs="Arial"/>
        </w:rPr>
        <w:t>Failure to attend</w:t>
      </w:r>
      <w:r w:rsidR="00657D7B">
        <w:rPr>
          <w:rFonts w:ascii="Arial" w:hAnsi="Arial" w:cs="Arial"/>
        </w:rPr>
        <w:t>/complete</w:t>
      </w:r>
      <w:r>
        <w:rPr>
          <w:rFonts w:ascii="Arial" w:hAnsi="Arial" w:cs="Arial"/>
        </w:rPr>
        <w:t xml:space="preserve"> training will result in their approval being suspended until they complete the training. </w:t>
      </w:r>
      <w:r w:rsidRPr="00E7126A">
        <w:rPr>
          <w:rFonts w:ascii="Arial" w:hAnsi="Arial" w:cs="Arial"/>
          <w:b/>
        </w:rPr>
        <w:t xml:space="preserve">The Chaperone must not undertake paid chaperone work during this time and </w:t>
      </w:r>
      <w:r w:rsidR="004C2B47">
        <w:rPr>
          <w:rFonts w:ascii="Arial" w:hAnsi="Arial" w:cs="Arial"/>
          <w:b/>
        </w:rPr>
        <w:t>South Tyneside</w:t>
      </w:r>
      <w:r w:rsidRPr="00E7126A">
        <w:rPr>
          <w:rFonts w:ascii="Arial" w:hAnsi="Arial" w:cs="Arial"/>
          <w:b/>
        </w:rPr>
        <w:t xml:space="preserve"> </w:t>
      </w:r>
      <w:r w:rsidR="004C2B47">
        <w:rPr>
          <w:rFonts w:ascii="Arial" w:hAnsi="Arial" w:cs="Arial"/>
          <w:b/>
        </w:rPr>
        <w:t>LA</w:t>
      </w:r>
      <w:r w:rsidRPr="00E7126A">
        <w:rPr>
          <w:rFonts w:ascii="Arial" w:hAnsi="Arial" w:cs="Arial"/>
          <w:b/>
        </w:rPr>
        <w:t xml:space="preserve"> is not responsible for any associated loss of earnings</w:t>
      </w:r>
      <w:r w:rsidR="00AE0723">
        <w:rPr>
          <w:rFonts w:ascii="Arial" w:hAnsi="Arial" w:cs="Arial"/>
          <w:b/>
        </w:rPr>
        <w:t xml:space="preserve"> (Professional Chaperones)</w:t>
      </w:r>
      <w:r>
        <w:rPr>
          <w:rFonts w:ascii="Arial" w:hAnsi="Arial" w:cs="Arial"/>
        </w:rPr>
        <w:t>.</w:t>
      </w:r>
    </w:p>
    <w:p w14:paraId="2273DABD" w14:textId="6291DAE0" w:rsidR="00AE30E6" w:rsidRDefault="00AE30E6" w:rsidP="00245438">
      <w:pPr>
        <w:rPr>
          <w:rFonts w:ascii="Arial" w:hAnsi="Arial" w:cs="Arial"/>
        </w:rPr>
      </w:pPr>
      <w:r>
        <w:rPr>
          <w:rFonts w:ascii="Arial" w:hAnsi="Arial" w:cs="Arial"/>
        </w:rPr>
        <w:t xml:space="preserve">If a </w:t>
      </w:r>
      <w:r w:rsidR="00692CA0">
        <w:rPr>
          <w:rFonts w:ascii="Arial" w:hAnsi="Arial" w:cs="Arial"/>
        </w:rPr>
        <w:t xml:space="preserve">new </w:t>
      </w:r>
      <w:r>
        <w:rPr>
          <w:rFonts w:ascii="Arial" w:hAnsi="Arial" w:cs="Arial"/>
        </w:rPr>
        <w:t xml:space="preserve">chaperone is not able to attend training at </w:t>
      </w:r>
      <w:r w:rsidR="004C2B47">
        <w:rPr>
          <w:rFonts w:ascii="Arial" w:hAnsi="Arial" w:cs="Arial"/>
        </w:rPr>
        <w:t>South Tyneside</w:t>
      </w:r>
      <w:r w:rsidR="00692CA0">
        <w:rPr>
          <w:rFonts w:ascii="Arial" w:hAnsi="Arial" w:cs="Arial"/>
        </w:rPr>
        <w:t xml:space="preserve"> within their first </w:t>
      </w:r>
      <w:r w:rsidR="00947AE0">
        <w:rPr>
          <w:rFonts w:ascii="Arial" w:hAnsi="Arial" w:cs="Arial"/>
        </w:rPr>
        <w:t>six weeks</w:t>
      </w:r>
      <w:r w:rsidR="00692CA0">
        <w:rPr>
          <w:rFonts w:ascii="Arial" w:hAnsi="Arial" w:cs="Arial"/>
        </w:rPr>
        <w:t xml:space="preserve">  </w:t>
      </w:r>
      <w:r>
        <w:rPr>
          <w:rFonts w:ascii="Arial" w:hAnsi="Arial" w:cs="Arial"/>
        </w:rPr>
        <w:t xml:space="preserve"> but can attend another borough’s training we will accept the certificate of attendance from the other borough, </w:t>
      </w:r>
      <w:proofErr w:type="gramStart"/>
      <w:r>
        <w:rPr>
          <w:rFonts w:ascii="Arial" w:hAnsi="Arial" w:cs="Arial"/>
        </w:rPr>
        <w:t>as long as</w:t>
      </w:r>
      <w:proofErr w:type="gramEnd"/>
      <w:r>
        <w:rPr>
          <w:rFonts w:ascii="Arial" w:hAnsi="Arial" w:cs="Arial"/>
        </w:rPr>
        <w:t xml:space="preserve"> </w:t>
      </w:r>
      <w:r w:rsidR="004C2B47">
        <w:rPr>
          <w:rFonts w:ascii="Arial" w:hAnsi="Arial" w:cs="Arial"/>
        </w:rPr>
        <w:t>South Tyneside</w:t>
      </w:r>
      <w:r>
        <w:rPr>
          <w:rFonts w:ascii="Arial" w:hAnsi="Arial" w:cs="Arial"/>
        </w:rPr>
        <w:t xml:space="preserve"> is able to quality assure the training provided.  </w:t>
      </w:r>
      <w:r w:rsidR="004C2B47">
        <w:rPr>
          <w:rFonts w:ascii="Arial" w:hAnsi="Arial" w:cs="Arial"/>
        </w:rPr>
        <w:t>South Tyneside</w:t>
      </w:r>
      <w:r>
        <w:rPr>
          <w:rFonts w:ascii="Arial" w:hAnsi="Arial" w:cs="Arial"/>
        </w:rPr>
        <w:t xml:space="preserve"> would need to see a copy of all training materials in advance of the trainin</w:t>
      </w:r>
      <w:r w:rsidR="00692CA0">
        <w:rPr>
          <w:rFonts w:ascii="Arial" w:hAnsi="Arial" w:cs="Arial"/>
        </w:rPr>
        <w:t xml:space="preserve">g and speak with the </w:t>
      </w:r>
      <w:r w:rsidR="009B6071">
        <w:rPr>
          <w:rFonts w:ascii="Arial" w:hAnsi="Arial" w:cs="Arial"/>
        </w:rPr>
        <w:t>organisation</w:t>
      </w:r>
      <w:r w:rsidR="00692CA0">
        <w:rPr>
          <w:rFonts w:ascii="Arial" w:hAnsi="Arial" w:cs="Arial"/>
        </w:rPr>
        <w:t xml:space="preserve"> providing the training before we agree to this.  </w:t>
      </w:r>
      <w:r w:rsidR="00FE7ADF">
        <w:rPr>
          <w:rFonts w:ascii="Arial" w:hAnsi="Arial" w:cs="Arial"/>
        </w:rPr>
        <w:t xml:space="preserve">Any costs incurred with attending the training will be paid by the chaperone and not </w:t>
      </w:r>
      <w:r w:rsidR="004C2B47">
        <w:rPr>
          <w:rFonts w:ascii="Arial" w:hAnsi="Arial" w:cs="Arial"/>
        </w:rPr>
        <w:t>South Tyneside</w:t>
      </w:r>
      <w:r w:rsidR="00FE7ADF">
        <w:rPr>
          <w:rFonts w:ascii="Arial" w:hAnsi="Arial" w:cs="Arial"/>
        </w:rPr>
        <w:t xml:space="preserve">. </w:t>
      </w:r>
      <w:r w:rsidR="00B636B6" w:rsidRPr="00B636B6">
        <w:rPr>
          <w:rFonts w:ascii="Arial" w:hAnsi="Arial" w:cs="Arial"/>
        </w:rPr>
        <w:t xml:space="preserve">South Tyneside will accept the NSPCC Chaperone Training.  </w:t>
      </w:r>
    </w:p>
    <w:p w14:paraId="0C33DEF9" w14:textId="77777777" w:rsidR="00B636B6" w:rsidRDefault="00B636B6" w:rsidP="00245438">
      <w:pPr>
        <w:rPr>
          <w:rFonts w:ascii="Arial" w:hAnsi="Arial" w:cs="Arial"/>
          <w:b/>
        </w:rPr>
      </w:pPr>
    </w:p>
    <w:p w14:paraId="68959CB4" w14:textId="77777777" w:rsidR="00B636B6" w:rsidRDefault="00B636B6" w:rsidP="00245438">
      <w:pPr>
        <w:rPr>
          <w:rFonts w:ascii="Arial" w:hAnsi="Arial" w:cs="Arial"/>
          <w:b/>
        </w:rPr>
      </w:pPr>
    </w:p>
    <w:p w14:paraId="7EA3D286" w14:textId="63AC27D5" w:rsidR="00245438" w:rsidRPr="00390909" w:rsidRDefault="00245438" w:rsidP="00390909">
      <w:pPr>
        <w:pStyle w:val="Heading2"/>
        <w:rPr>
          <w:rFonts w:ascii="Arial" w:hAnsi="Arial" w:cs="Arial"/>
          <w:b/>
          <w:bCs/>
          <w:color w:val="auto"/>
          <w:sz w:val="24"/>
          <w:szCs w:val="24"/>
        </w:rPr>
      </w:pPr>
      <w:bookmarkStart w:id="0" w:name="_Renewal_of_licences"/>
      <w:bookmarkEnd w:id="0"/>
      <w:r w:rsidRPr="00390909">
        <w:rPr>
          <w:rFonts w:ascii="Arial" w:hAnsi="Arial" w:cs="Arial"/>
          <w:b/>
          <w:bCs/>
          <w:color w:val="auto"/>
          <w:sz w:val="24"/>
          <w:szCs w:val="24"/>
        </w:rPr>
        <w:t xml:space="preserve">Renewal of licences </w:t>
      </w:r>
    </w:p>
    <w:p w14:paraId="6AF7D6C0" w14:textId="1B57C9F8" w:rsidR="00245438" w:rsidRDefault="00245438" w:rsidP="00245438">
      <w:pPr>
        <w:rPr>
          <w:rFonts w:ascii="Arial" w:hAnsi="Arial" w:cs="Arial"/>
        </w:rPr>
      </w:pPr>
      <w:r>
        <w:rPr>
          <w:rFonts w:ascii="Arial" w:hAnsi="Arial" w:cs="Arial"/>
        </w:rPr>
        <w:t>Applicants are expected to ens</w:t>
      </w:r>
      <w:r w:rsidR="00E6435F">
        <w:rPr>
          <w:rFonts w:ascii="Arial" w:hAnsi="Arial" w:cs="Arial"/>
        </w:rPr>
        <w:t>ure the renewal of the DBS certificate</w:t>
      </w:r>
      <w:r>
        <w:rPr>
          <w:rFonts w:ascii="Arial" w:hAnsi="Arial" w:cs="Arial"/>
        </w:rPr>
        <w:t xml:space="preserve"> and their approval are received at least </w:t>
      </w:r>
      <w:r w:rsidR="00947AE0">
        <w:rPr>
          <w:rFonts w:ascii="Arial" w:hAnsi="Arial" w:cs="Arial"/>
        </w:rPr>
        <w:t>six weeks</w:t>
      </w:r>
      <w:r>
        <w:rPr>
          <w:rFonts w:ascii="Arial" w:hAnsi="Arial" w:cs="Arial"/>
        </w:rPr>
        <w:t xml:space="preserve"> in advance of the expiry date to ensure that their DBS and approval do not lapse.  Responsibility for renewal rests with the individual chaperone.  </w:t>
      </w:r>
    </w:p>
    <w:p w14:paraId="48A4A241" w14:textId="77777777" w:rsidR="00E7126A" w:rsidRPr="00390909" w:rsidRDefault="00E6435F" w:rsidP="00390909">
      <w:pPr>
        <w:pStyle w:val="Heading2"/>
        <w:rPr>
          <w:rFonts w:ascii="Arial" w:hAnsi="Arial" w:cs="Arial"/>
          <w:b/>
          <w:bCs/>
          <w:color w:val="auto"/>
          <w:sz w:val="24"/>
          <w:szCs w:val="24"/>
        </w:rPr>
      </w:pPr>
      <w:r w:rsidRPr="00390909">
        <w:rPr>
          <w:rFonts w:ascii="Arial" w:hAnsi="Arial" w:cs="Arial"/>
          <w:b/>
          <w:bCs/>
          <w:color w:val="auto"/>
          <w:sz w:val="24"/>
          <w:szCs w:val="24"/>
        </w:rPr>
        <w:t xml:space="preserve">Renewal of an existing chaperone licence </w:t>
      </w:r>
      <w:r w:rsidR="00E7126A" w:rsidRPr="00390909">
        <w:rPr>
          <w:rFonts w:ascii="Arial" w:hAnsi="Arial" w:cs="Arial"/>
          <w:b/>
          <w:bCs/>
          <w:color w:val="auto"/>
          <w:sz w:val="24"/>
          <w:szCs w:val="24"/>
        </w:rPr>
        <w:t xml:space="preserve"> </w:t>
      </w:r>
    </w:p>
    <w:p w14:paraId="6EF175DF" w14:textId="77777777" w:rsidR="00245438" w:rsidRDefault="00245438" w:rsidP="00245438">
      <w:pPr>
        <w:rPr>
          <w:rFonts w:ascii="Arial" w:hAnsi="Arial" w:cs="Arial"/>
        </w:rPr>
      </w:pPr>
      <w:r>
        <w:rPr>
          <w:rFonts w:ascii="Arial" w:hAnsi="Arial" w:cs="Arial"/>
        </w:rPr>
        <w:t>If an application is late or incomplete, or there are concerns from the local authority, there may be insufficient time to process the DBS and or appro</w:t>
      </w:r>
      <w:r w:rsidR="00E6435F">
        <w:rPr>
          <w:rFonts w:ascii="Arial" w:hAnsi="Arial" w:cs="Arial"/>
        </w:rPr>
        <w:t xml:space="preserve">val before the existing licence </w:t>
      </w:r>
      <w:r>
        <w:rPr>
          <w:rFonts w:ascii="Arial" w:hAnsi="Arial" w:cs="Arial"/>
        </w:rPr>
        <w:t xml:space="preserve">expires </w:t>
      </w:r>
      <w:r w:rsidR="00E6435F">
        <w:rPr>
          <w:rFonts w:ascii="Arial" w:hAnsi="Arial" w:cs="Arial"/>
        </w:rPr>
        <w:t xml:space="preserve">and </w:t>
      </w:r>
      <w:r>
        <w:rPr>
          <w:rFonts w:ascii="Arial" w:hAnsi="Arial" w:cs="Arial"/>
        </w:rPr>
        <w:t xml:space="preserve">there may be </w:t>
      </w:r>
      <w:proofErr w:type="gramStart"/>
      <w:r>
        <w:rPr>
          <w:rFonts w:ascii="Arial" w:hAnsi="Arial" w:cs="Arial"/>
        </w:rPr>
        <w:t>a period of time</w:t>
      </w:r>
      <w:proofErr w:type="gramEnd"/>
      <w:r>
        <w:rPr>
          <w:rFonts w:ascii="Arial" w:hAnsi="Arial" w:cs="Arial"/>
        </w:rPr>
        <w:t xml:space="preserve"> when the chaperone is unable to work. </w:t>
      </w:r>
    </w:p>
    <w:p w14:paraId="00A1876D" w14:textId="4AF1BB5F" w:rsidR="000073C8" w:rsidRDefault="00E7126A" w:rsidP="00245438">
      <w:pPr>
        <w:rPr>
          <w:rFonts w:ascii="Arial" w:hAnsi="Arial" w:cs="Arial"/>
        </w:rPr>
      </w:pPr>
      <w:r w:rsidRPr="00E7126A">
        <w:rPr>
          <w:rFonts w:ascii="Arial" w:hAnsi="Arial" w:cs="Arial"/>
          <w:b/>
        </w:rPr>
        <w:t xml:space="preserve">The Chaperone must not undertake </w:t>
      </w:r>
      <w:r>
        <w:rPr>
          <w:rFonts w:ascii="Arial" w:hAnsi="Arial" w:cs="Arial"/>
          <w:b/>
        </w:rPr>
        <w:t xml:space="preserve">voluntary or </w:t>
      </w:r>
      <w:r w:rsidRPr="00E7126A">
        <w:rPr>
          <w:rFonts w:ascii="Arial" w:hAnsi="Arial" w:cs="Arial"/>
          <w:b/>
        </w:rPr>
        <w:t xml:space="preserve">paid chaperone work during this time and </w:t>
      </w:r>
      <w:r w:rsidR="004C2B47">
        <w:rPr>
          <w:rFonts w:ascii="Arial" w:hAnsi="Arial" w:cs="Arial"/>
          <w:b/>
        </w:rPr>
        <w:t>South Tyneside</w:t>
      </w:r>
      <w:r w:rsidRPr="00E7126A">
        <w:rPr>
          <w:rFonts w:ascii="Arial" w:hAnsi="Arial" w:cs="Arial"/>
          <w:b/>
        </w:rPr>
        <w:t xml:space="preserve"> </w:t>
      </w:r>
      <w:r w:rsidR="004C2B47">
        <w:rPr>
          <w:rFonts w:ascii="Arial" w:hAnsi="Arial" w:cs="Arial"/>
          <w:b/>
        </w:rPr>
        <w:t>LA</w:t>
      </w:r>
      <w:r w:rsidRPr="00E7126A">
        <w:rPr>
          <w:rFonts w:ascii="Arial" w:hAnsi="Arial" w:cs="Arial"/>
          <w:b/>
        </w:rPr>
        <w:t xml:space="preserve"> is not responsible for any associated loss of earnings</w:t>
      </w:r>
      <w:r>
        <w:rPr>
          <w:rFonts w:ascii="Arial" w:hAnsi="Arial" w:cs="Arial"/>
        </w:rPr>
        <w:t>.</w:t>
      </w:r>
      <w:r w:rsidRPr="00E7126A">
        <w:rPr>
          <w:rFonts w:ascii="Arial" w:hAnsi="Arial" w:cs="Arial"/>
        </w:rPr>
        <w:t xml:space="preserve"> </w:t>
      </w:r>
    </w:p>
    <w:p w14:paraId="4043D92F" w14:textId="22935EE0" w:rsidR="00245438" w:rsidRDefault="00E7126A" w:rsidP="00245438">
      <w:pPr>
        <w:rPr>
          <w:rFonts w:ascii="Arial" w:hAnsi="Arial" w:cs="Arial"/>
        </w:rPr>
      </w:pPr>
      <w:r>
        <w:rPr>
          <w:rFonts w:ascii="Arial" w:hAnsi="Arial" w:cs="Arial"/>
        </w:rPr>
        <w:t xml:space="preserve">Chaperones who do work without an approval or a DBS will have their approval suspended for a period of up to </w:t>
      </w:r>
      <w:r w:rsidR="00947AE0">
        <w:rPr>
          <w:rFonts w:ascii="Arial" w:hAnsi="Arial" w:cs="Arial"/>
        </w:rPr>
        <w:t>six weeks</w:t>
      </w:r>
    </w:p>
    <w:p w14:paraId="246447D5" w14:textId="6CBB19B9" w:rsidR="000E439C" w:rsidRDefault="00245438" w:rsidP="00245438">
      <w:pPr>
        <w:rPr>
          <w:rFonts w:ascii="Arial" w:hAnsi="Arial" w:cs="Arial"/>
        </w:rPr>
      </w:pPr>
      <w:r>
        <w:rPr>
          <w:rFonts w:ascii="Arial" w:hAnsi="Arial" w:cs="Arial"/>
        </w:rPr>
        <w:t xml:space="preserve">All applications must be made on the appropriate application </w:t>
      </w:r>
      <w:proofErr w:type="gramStart"/>
      <w:r>
        <w:rPr>
          <w:rFonts w:ascii="Arial" w:hAnsi="Arial" w:cs="Arial"/>
        </w:rPr>
        <w:t>form</w:t>
      </w:r>
      <w:proofErr w:type="gramEnd"/>
      <w:r>
        <w:rPr>
          <w:rFonts w:ascii="Arial" w:hAnsi="Arial" w:cs="Arial"/>
        </w:rPr>
        <w:t xml:space="preserve"> and this must be fu</w:t>
      </w:r>
      <w:r w:rsidR="00E6435F">
        <w:rPr>
          <w:rFonts w:ascii="Arial" w:hAnsi="Arial" w:cs="Arial"/>
        </w:rPr>
        <w:t>lly completed</w:t>
      </w:r>
      <w:r>
        <w:rPr>
          <w:rFonts w:ascii="Arial" w:hAnsi="Arial" w:cs="Arial"/>
        </w:rPr>
        <w:t xml:space="preserve">. </w:t>
      </w:r>
    </w:p>
    <w:p w14:paraId="05EFAC94" w14:textId="70063E25" w:rsidR="00245438" w:rsidRDefault="00245438" w:rsidP="00245438">
      <w:pPr>
        <w:rPr>
          <w:rFonts w:ascii="Arial" w:hAnsi="Arial" w:cs="Arial"/>
        </w:rPr>
      </w:pPr>
      <w:r>
        <w:rPr>
          <w:rFonts w:ascii="Arial" w:hAnsi="Arial" w:cs="Arial"/>
        </w:rPr>
        <w:t xml:space="preserve">Applicants should allow at </w:t>
      </w:r>
      <w:r w:rsidR="00E6435F">
        <w:rPr>
          <w:rFonts w:ascii="Arial" w:hAnsi="Arial" w:cs="Arial"/>
        </w:rPr>
        <w:t xml:space="preserve">least up to </w:t>
      </w:r>
      <w:r w:rsidR="00947AE0">
        <w:rPr>
          <w:rFonts w:ascii="Arial" w:hAnsi="Arial" w:cs="Arial"/>
        </w:rPr>
        <w:t>six weeks</w:t>
      </w:r>
      <w:r w:rsidR="00E6435F">
        <w:rPr>
          <w:rFonts w:ascii="Arial" w:hAnsi="Arial" w:cs="Arial"/>
        </w:rPr>
        <w:t xml:space="preserve"> for an</w:t>
      </w:r>
      <w:r w:rsidR="00EA1587">
        <w:rPr>
          <w:rFonts w:ascii="Arial" w:hAnsi="Arial" w:cs="Arial"/>
        </w:rPr>
        <w:t xml:space="preserve"> </w:t>
      </w:r>
      <w:r>
        <w:rPr>
          <w:rFonts w:ascii="Arial" w:hAnsi="Arial" w:cs="Arial"/>
        </w:rPr>
        <w:t>approval and their DBS check to be processed.  At certain times of the year especiall</w:t>
      </w:r>
      <w:r w:rsidR="00EA1587">
        <w:rPr>
          <w:rFonts w:ascii="Arial" w:hAnsi="Arial" w:cs="Arial"/>
        </w:rPr>
        <w:t xml:space="preserve">y from </w:t>
      </w:r>
      <w:r w:rsidR="00B636B6">
        <w:rPr>
          <w:rFonts w:ascii="Arial" w:hAnsi="Arial" w:cs="Arial"/>
        </w:rPr>
        <w:t>October</w:t>
      </w:r>
      <w:r w:rsidR="00EA1587">
        <w:rPr>
          <w:rFonts w:ascii="Arial" w:hAnsi="Arial" w:cs="Arial"/>
        </w:rPr>
        <w:t xml:space="preserve"> to </w:t>
      </w:r>
      <w:r w:rsidR="00B636B6">
        <w:rPr>
          <w:rFonts w:ascii="Arial" w:hAnsi="Arial" w:cs="Arial"/>
        </w:rPr>
        <w:t>December</w:t>
      </w:r>
      <w:r w:rsidR="00EA1587">
        <w:rPr>
          <w:rFonts w:ascii="Arial" w:hAnsi="Arial" w:cs="Arial"/>
        </w:rPr>
        <w:t xml:space="preserve"> DBS</w:t>
      </w:r>
      <w:r>
        <w:rPr>
          <w:rFonts w:ascii="Arial" w:hAnsi="Arial" w:cs="Arial"/>
        </w:rPr>
        <w:t xml:space="preserve"> </w:t>
      </w:r>
      <w:r w:rsidR="00EA1587">
        <w:rPr>
          <w:rFonts w:ascii="Arial" w:hAnsi="Arial" w:cs="Arial"/>
        </w:rPr>
        <w:t xml:space="preserve">may </w:t>
      </w:r>
      <w:r>
        <w:rPr>
          <w:rFonts w:ascii="Arial" w:hAnsi="Arial" w:cs="Arial"/>
        </w:rPr>
        <w:t>take longer due to the volume of enquir</w:t>
      </w:r>
      <w:r w:rsidR="002E1DB9">
        <w:rPr>
          <w:rFonts w:ascii="Arial" w:hAnsi="Arial" w:cs="Arial"/>
        </w:rPr>
        <w:t>i</w:t>
      </w:r>
      <w:r>
        <w:rPr>
          <w:rFonts w:ascii="Arial" w:hAnsi="Arial" w:cs="Arial"/>
        </w:rPr>
        <w:t xml:space="preserve">es.  </w:t>
      </w:r>
      <w:r w:rsidR="004C2B47">
        <w:rPr>
          <w:rFonts w:ascii="Arial" w:hAnsi="Arial" w:cs="Arial"/>
        </w:rPr>
        <w:t>South Tyneside</w:t>
      </w:r>
      <w:r w:rsidR="00EA1587">
        <w:rPr>
          <w:rFonts w:ascii="Arial" w:hAnsi="Arial" w:cs="Arial"/>
        </w:rPr>
        <w:t xml:space="preserve"> </w:t>
      </w:r>
      <w:r w:rsidR="004C2B47">
        <w:rPr>
          <w:rFonts w:ascii="Arial" w:hAnsi="Arial" w:cs="Arial"/>
        </w:rPr>
        <w:t>LA</w:t>
      </w:r>
      <w:r w:rsidR="00EA1587">
        <w:rPr>
          <w:rFonts w:ascii="Arial" w:hAnsi="Arial" w:cs="Arial"/>
        </w:rPr>
        <w:t xml:space="preserve"> has no control over the time it may take for a DBS certificate to be issued. </w:t>
      </w:r>
    </w:p>
    <w:p w14:paraId="4D827575" w14:textId="1337BD69" w:rsidR="006E1C03" w:rsidRPr="006E1C03" w:rsidRDefault="006E1C03" w:rsidP="00245438">
      <w:pPr>
        <w:rPr>
          <w:rFonts w:ascii="Arial" w:hAnsi="Arial" w:cs="Arial"/>
        </w:rPr>
      </w:pPr>
      <w:r w:rsidRPr="006E1C03">
        <w:rPr>
          <w:rFonts w:ascii="Arial" w:hAnsi="Arial" w:cs="Arial"/>
        </w:rPr>
        <w:t xml:space="preserve">Should concerns be raised </w:t>
      </w:r>
      <w:r w:rsidR="009B6071" w:rsidRPr="006E1C03">
        <w:rPr>
          <w:rFonts w:ascii="Arial" w:hAnsi="Arial" w:cs="Arial"/>
        </w:rPr>
        <w:t>because</w:t>
      </w:r>
      <w:r w:rsidRPr="006E1C03">
        <w:rPr>
          <w:rFonts w:ascii="Arial" w:hAnsi="Arial" w:cs="Arial"/>
        </w:rPr>
        <w:t xml:space="preserve"> of the checks undertaken by </w:t>
      </w:r>
      <w:r w:rsidR="004C2B47">
        <w:rPr>
          <w:rFonts w:ascii="Arial" w:hAnsi="Arial" w:cs="Arial"/>
        </w:rPr>
        <w:t>South Tyneside</w:t>
      </w:r>
      <w:r w:rsidRPr="006E1C03">
        <w:rPr>
          <w:rFonts w:ascii="Arial" w:hAnsi="Arial" w:cs="Arial"/>
        </w:rPr>
        <w:t xml:space="preserve"> </w:t>
      </w:r>
      <w:r w:rsidR="004C2B47">
        <w:rPr>
          <w:rFonts w:ascii="Arial" w:hAnsi="Arial" w:cs="Arial"/>
        </w:rPr>
        <w:t>LA</w:t>
      </w:r>
      <w:r w:rsidRPr="006E1C03">
        <w:rPr>
          <w:rFonts w:ascii="Arial" w:hAnsi="Arial" w:cs="Arial"/>
        </w:rPr>
        <w:t xml:space="preserve"> the chaperone will be invited to discuss the issues and they will be informed in writing of any fur</w:t>
      </w:r>
      <w:r w:rsidR="00B636B6">
        <w:rPr>
          <w:rFonts w:ascii="Arial" w:hAnsi="Arial" w:cs="Arial"/>
        </w:rPr>
        <w:t>t</w:t>
      </w:r>
      <w:r w:rsidRPr="006E1C03">
        <w:rPr>
          <w:rFonts w:ascii="Arial" w:hAnsi="Arial" w:cs="Arial"/>
        </w:rPr>
        <w:t xml:space="preserve">her action the </w:t>
      </w:r>
      <w:r w:rsidR="004C2B47">
        <w:rPr>
          <w:rFonts w:ascii="Arial" w:hAnsi="Arial" w:cs="Arial"/>
        </w:rPr>
        <w:t>LA</w:t>
      </w:r>
      <w:r w:rsidRPr="006E1C03">
        <w:rPr>
          <w:rFonts w:ascii="Arial" w:hAnsi="Arial" w:cs="Arial"/>
        </w:rPr>
        <w:t xml:space="preserve"> will take. </w:t>
      </w:r>
    </w:p>
    <w:p w14:paraId="3B6384BE" w14:textId="3C03C644" w:rsidR="00CB2A1C" w:rsidRPr="00390909" w:rsidRDefault="00CB2A1C" w:rsidP="00B636B6">
      <w:pPr>
        <w:rPr>
          <w:rFonts w:ascii="Arial" w:hAnsi="Arial" w:cs="Arial"/>
          <w:b/>
          <w:bCs/>
          <w:sz w:val="24"/>
          <w:szCs w:val="24"/>
        </w:rPr>
      </w:pPr>
      <w:r w:rsidRPr="00390909">
        <w:rPr>
          <w:rFonts w:ascii="Arial" w:hAnsi="Arial" w:cs="Arial"/>
          <w:b/>
          <w:bCs/>
          <w:sz w:val="24"/>
          <w:szCs w:val="24"/>
        </w:rPr>
        <w:t>Concerns about a chaperone</w:t>
      </w:r>
    </w:p>
    <w:p w14:paraId="73E84D14" w14:textId="08F81BEB" w:rsidR="00CB2A1C" w:rsidRDefault="00EA1587">
      <w:pPr>
        <w:rPr>
          <w:rFonts w:ascii="Arial" w:hAnsi="Arial" w:cs="Arial"/>
        </w:rPr>
      </w:pPr>
      <w:r>
        <w:rPr>
          <w:rFonts w:ascii="Arial" w:hAnsi="Arial" w:cs="Arial"/>
        </w:rPr>
        <w:t xml:space="preserve">Where there are </w:t>
      </w:r>
      <w:r w:rsidR="00CB2A1C">
        <w:rPr>
          <w:rFonts w:ascii="Arial" w:hAnsi="Arial" w:cs="Arial"/>
        </w:rPr>
        <w:t xml:space="preserve">concerns about a chaperone raised by the </w:t>
      </w:r>
      <w:r w:rsidR="004C2B47">
        <w:rPr>
          <w:rFonts w:ascii="Arial" w:hAnsi="Arial" w:cs="Arial"/>
        </w:rPr>
        <w:t>LA</w:t>
      </w:r>
      <w:r w:rsidR="00CB2A1C">
        <w:rPr>
          <w:rFonts w:ascii="Arial" w:hAnsi="Arial" w:cs="Arial"/>
        </w:rPr>
        <w:t>, by a parent, a child, or a production</w:t>
      </w:r>
      <w:r>
        <w:rPr>
          <w:rFonts w:ascii="Arial" w:hAnsi="Arial" w:cs="Arial"/>
        </w:rPr>
        <w:t xml:space="preserve"> company</w:t>
      </w:r>
      <w:r w:rsidR="00CB2A1C">
        <w:rPr>
          <w:rFonts w:ascii="Arial" w:hAnsi="Arial" w:cs="Arial"/>
        </w:rPr>
        <w:t xml:space="preserve"> the </w:t>
      </w:r>
      <w:r w:rsidR="004C2B47">
        <w:rPr>
          <w:rFonts w:ascii="Arial" w:hAnsi="Arial" w:cs="Arial"/>
        </w:rPr>
        <w:t>LA</w:t>
      </w:r>
      <w:r w:rsidR="00CB2A1C">
        <w:rPr>
          <w:rFonts w:ascii="Arial" w:hAnsi="Arial" w:cs="Arial"/>
        </w:rPr>
        <w:t xml:space="preserve"> will investigate. </w:t>
      </w:r>
    </w:p>
    <w:p w14:paraId="31E1F339" w14:textId="772407F0" w:rsidR="00CB2A1C" w:rsidRDefault="00CB2A1C">
      <w:pPr>
        <w:rPr>
          <w:rFonts w:ascii="Arial" w:hAnsi="Arial" w:cs="Arial"/>
        </w:rPr>
      </w:pPr>
      <w:r>
        <w:rPr>
          <w:rFonts w:ascii="Arial" w:hAnsi="Arial" w:cs="Arial"/>
        </w:rPr>
        <w:t xml:space="preserve">During any </w:t>
      </w:r>
      <w:r w:rsidR="00680358">
        <w:rPr>
          <w:rFonts w:ascii="Arial" w:hAnsi="Arial" w:cs="Arial"/>
        </w:rPr>
        <w:t>investigation,</w:t>
      </w:r>
      <w:r>
        <w:rPr>
          <w:rFonts w:ascii="Arial" w:hAnsi="Arial" w:cs="Arial"/>
        </w:rPr>
        <w:t xml:space="preserve"> the </w:t>
      </w:r>
      <w:r w:rsidR="004C2B47">
        <w:rPr>
          <w:rFonts w:ascii="Arial" w:hAnsi="Arial" w:cs="Arial"/>
        </w:rPr>
        <w:t>LA</w:t>
      </w:r>
      <w:r>
        <w:rPr>
          <w:rFonts w:ascii="Arial" w:hAnsi="Arial" w:cs="Arial"/>
        </w:rPr>
        <w:t xml:space="preserve"> may decide to suspend the chaperone</w:t>
      </w:r>
      <w:r w:rsidR="00EA1587">
        <w:rPr>
          <w:rFonts w:ascii="Arial" w:hAnsi="Arial" w:cs="Arial"/>
        </w:rPr>
        <w:t xml:space="preserve">’s approval whilst </w:t>
      </w:r>
      <w:r>
        <w:rPr>
          <w:rFonts w:ascii="Arial" w:hAnsi="Arial" w:cs="Arial"/>
        </w:rPr>
        <w:t>a</w:t>
      </w:r>
      <w:r w:rsidR="00EA1587">
        <w:rPr>
          <w:rFonts w:ascii="Arial" w:hAnsi="Arial" w:cs="Arial"/>
        </w:rPr>
        <w:t>n</w:t>
      </w:r>
      <w:r>
        <w:rPr>
          <w:rFonts w:ascii="Arial" w:hAnsi="Arial" w:cs="Arial"/>
        </w:rPr>
        <w:t xml:space="preserve">y investigation is undertaken.  Chaperones are required to attend any meetings to discuss the concerns.  A chaperone will be able to bring a friend / supporter to the meeting </w:t>
      </w:r>
      <w:r w:rsidR="00990DDB">
        <w:rPr>
          <w:rFonts w:ascii="Arial" w:hAnsi="Arial" w:cs="Arial"/>
        </w:rPr>
        <w:t>if</w:t>
      </w:r>
      <w:r>
        <w:rPr>
          <w:rFonts w:ascii="Arial" w:hAnsi="Arial" w:cs="Arial"/>
        </w:rPr>
        <w:t xml:space="preserve"> they have given prior indication.  It is not appropriate </w:t>
      </w:r>
      <w:r w:rsidR="00877CDD">
        <w:rPr>
          <w:rFonts w:ascii="Arial" w:hAnsi="Arial" w:cs="Arial"/>
        </w:rPr>
        <w:t>to</w:t>
      </w:r>
      <w:r>
        <w:rPr>
          <w:rFonts w:ascii="Arial" w:hAnsi="Arial" w:cs="Arial"/>
        </w:rPr>
        <w:t xml:space="preserve"> bring along a legal representative. </w:t>
      </w:r>
    </w:p>
    <w:p w14:paraId="443CAE65" w14:textId="1AD68C9A" w:rsidR="00CB2A1C" w:rsidRDefault="00CB2A1C">
      <w:pPr>
        <w:rPr>
          <w:rFonts w:ascii="Arial" w:hAnsi="Arial" w:cs="Arial"/>
        </w:rPr>
      </w:pPr>
      <w:r>
        <w:rPr>
          <w:rFonts w:ascii="Arial" w:hAnsi="Arial" w:cs="Arial"/>
        </w:rPr>
        <w:t xml:space="preserve">Where it is felt that </w:t>
      </w:r>
      <w:r w:rsidR="00877CDD">
        <w:rPr>
          <w:rFonts w:ascii="Arial" w:hAnsi="Arial" w:cs="Arial"/>
        </w:rPr>
        <w:t>an</w:t>
      </w:r>
      <w:r>
        <w:rPr>
          <w:rFonts w:ascii="Arial" w:hAnsi="Arial" w:cs="Arial"/>
        </w:rPr>
        <w:t xml:space="preserve"> approval will be </w:t>
      </w:r>
      <w:r w:rsidR="00680358">
        <w:rPr>
          <w:rFonts w:ascii="Arial" w:hAnsi="Arial" w:cs="Arial"/>
        </w:rPr>
        <w:t>revoked,</w:t>
      </w:r>
      <w:r>
        <w:rPr>
          <w:rFonts w:ascii="Arial" w:hAnsi="Arial" w:cs="Arial"/>
        </w:rPr>
        <w:t xml:space="preserve"> the candidate will be invited to a formal meeting to explain why the </w:t>
      </w:r>
      <w:r w:rsidR="004C2B47">
        <w:rPr>
          <w:rFonts w:ascii="Arial" w:hAnsi="Arial" w:cs="Arial"/>
        </w:rPr>
        <w:t>LA</w:t>
      </w:r>
      <w:r>
        <w:rPr>
          <w:rFonts w:ascii="Arial" w:hAnsi="Arial" w:cs="Arial"/>
        </w:rPr>
        <w:t xml:space="preserve"> has taken this action. </w:t>
      </w:r>
    </w:p>
    <w:p w14:paraId="66FB269D" w14:textId="77777777" w:rsidR="00E7126A" w:rsidRDefault="00CB2A1C">
      <w:pPr>
        <w:rPr>
          <w:rFonts w:ascii="Arial" w:hAnsi="Arial" w:cs="Arial"/>
        </w:rPr>
      </w:pPr>
      <w:r>
        <w:rPr>
          <w:rFonts w:ascii="Arial" w:hAnsi="Arial" w:cs="Arial"/>
        </w:rPr>
        <w:t xml:space="preserve">Where it is felt that an approval should be suspended whilst the chaperone attends further training / re-training the chaperone will be </w:t>
      </w:r>
      <w:r w:rsidR="00877CDD">
        <w:rPr>
          <w:rFonts w:ascii="Arial" w:hAnsi="Arial" w:cs="Arial"/>
        </w:rPr>
        <w:t>invited</w:t>
      </w:r>
      <w:r>
        <w:rPr>
          <w:rFonts w:ascii="Arial" w:hAnsi="Arial" w:cs="Arial"/>
        </w:rPr>
        <w:t xml:space="preserve"> to a meeting to explain the associated deadlines. </w:t>
      </w:r>
    </w:p>
    <w:p w14:paraId="4C0551A4" w14:textId="34B23E2C" w:rsidR="00CB2A1C" w:rsidRDefault="00877CDD">
      <w:pPr>
        <w:rPr>
          <w:rFonts w:ascii="Arial" w:hAnsi="Arial" w:cs="Arial"/>
        </w:rPr>
      </w:pPr>
      <w:r w:rsidRPr="00E7126A">
        <w:rPr>
          <w:rFonts w:ascii="Arial" w:hAnsi="Arial" w:cs="Arial"/>
          <w:b/>
        </w:rPr>
        <w:t xml:space="preserve">During the period of </w:t>
      </w:r>
      <w:r w:rsidR="009B6071" w:rsidRPr="00E7126A">
        <w:rPr>
          <w:rFonts w:ascii="Arial" w:hAnsi="Arial" w:cs="Arial"/>
          <w:b/>
        </w:rPr>
        <w:t>suspension,</w:t>
      </w:r>
      <w:r w:rsidRPr="00E7126A">
        <w:rPr>
          <w:rFonts w:ascii="Arial" w:hAnsi="Arial" w:cs="Arial"/>
          <w:b/>
        </w:rPr>
        <w:t xml:space="preserve"> </w:t>
      </w:r>
      <w:r w:rsidR="005D3F26">
        <w:rPr>
          <w:rFonts w:ascii="Arial" w:hAnsi="Arial" w:cs="Arial"/>
          <w:b/>
        </w:rPr>
        <w:t>t</w:t>
      </w:r>
      <w:r w:rsidR="00E7126A" w:rsidRPr="00E7126A">
        <w:rPr>
          <w:rFonts w:ascii="Arial" w:hAnsi="Arial" w:cs="Arial"/>
          <w:b/>
        </w:rPr>
        <w:t>he Chaperone must not undertake</w:t>
      </w:r>
      <w:r w:rsidR="00E7126A">
        <w:rPr>
          <w:rFonts w:ascii="Arial" w:hAnsi="Arial" w:cs="Arial"/>
          <w:b/>
        </w:rPr>
        <w:t xml:space="preserve"> voluntary or</w:t>
      </w:r>
      <w:r w:rsidR="00E7126A" w:rsidRPr="00E7126A">
        <w:rPr>
          <w:rFonts w:ascii="Arial" w:hAnsi="Arial" w:cs="Arial"/>
          <w:b/>
        </w:rPr>
        <w:t xml:space="preserve"> paid chaperone work during this time and </w:t>
      </w:r>
      <w:r w:rsidR="004C2B47">
        <w:rPr>
          <w:rFonts w:ascii="Arial" w:hAnsi="Arial" w:cs="Arial"/>
          <w:b/>
        </w:rPr>
        <w:t>South Tyneside</w:t>
      </w:r>
      <w:r w:rsidR="00E7126A" w:rsidRPr="00E7126A">
        <w:rPr>
          <w:rFonts w:ascii="Arial" w:hAnsi="Arial" w:cs="Arial"/>
          <w:b/>
        </w:rPr>
        <w:t xml:space="preserve"> </w:t>
      </w:r>
      <w:r w:rsidR="004C2B47">
        <w:rPr>
          <w:rFonts w:ascii="Arial" w:hAnsi="Arial" w:cs="Arial"/>
          <w:b/>
        </w:rPr>
        <w:t>LA</w:t>
      </w:r>
      <w:r w:rsidR="00E7126A" w:rsidRPr="00E7126A">
        <w:rPr>
          <w:rFonts w:ascii="Arial" w:hAnsi="Arial" w:cs="Arial"/>
          <w:b/>
        </w:rPr>
        <w:t xml:space="preserve"> is not responsible for any associated loss of earnings</w:t>
      </w:r>
      <w:r w:rsidR="00E7126A">
        <w:rPr>
          <w:rFonts w:ascii="Arial" w:hAnsi="Arial" w:cs="Arial"/>
        </w:rPr>
        <w:t>.</w:t>
      </w:r>
    </w:p>
    <w:p w14:paraId="59B448D5" w14:textId="0B7F2510" w:rsidR="00F1342B" w:rsidRDefault="00F1342B">
      <w:pPr>
        <w:rPr>
          <w:rFonts w:ascii="Arial" w:hAnsi="Arial" w:cs="Arial"/>
          <w:b/>
        </w:rPr>
      </w:pPr>
      <w:r>
        <w:rPr>
          <w:rFonts w:ascii="Arial" w:hAnsi="Arial" w:cs="Arial"/>
          <w:b/>
        </w:rPr>
        <w:lastRenderedPageBreak/>
        <w:t xml:space="preserve">Chaperones are required to contact </w:t>
      </w:r>
      <w:r w:rsidR="004C2B47">
        <w:rPr>
          <w:rFonts w:ascii="Arial" w:hAnsi="Arial" w:cs="Arial"/>
          <w:b/>
        </w:rPr>
        <w:t>South Tyneside</w:t>
      </w:r>
      <w:r>
        <w:rPr>
          <w:rFonts w:ascii="Arial" w:hAnsi="Arial" w:cs="Arial"/>
          <w:b/>
        </w:rPr>
        <w:t xml:space="preserve"> </w:t>
      </w:r>
      <w:r w:rsidR="004C2B47">
        <w:rPr>
          <w:rFonts w:ascii="Arial" w:hAnsi="Arial" w:cs="Arial"/>
          <w:b/>
        </w:rPr>
        <w:t>LA</w:t>
      </w:r>
      <w:r>
        <w:rPr>
          <w:rFonts w:ascii="Arial" w:hAnsi="Arial" w:cs="Arial"/>
          <w:b/>
        </w:rPr>
        <w:t xml:space="preserve"> if they have been dismissed from a production for safeguarding issues at the earliest opportunity so that their approval can be </w:t>
      </w:r>
      <w:proofErr w:type="gramStart"/>
      <w:r>
        <w:rPr>
          <w:rFonts w:ascii="Arial" w:hAnsi="Arial" w:cs="Arial"/>
          <w:b/>
        </w:rPr>
        <w:t>reviewed</w:t>
      </w:r>
      <w:proofErr w:type="gramEnd"/>
      <w:r>
        <w:rPr>
          <w:rFonts w:ascii="Arial" w:hAnsi="Arial" w:cs="Arial"/>
          <w:b/>
        </w:rPr>
        <w:t xml:space="preserve"> and any appropriate advice guidance or training is offered or depending on the seriousness of the incident the approval may be suspended or revoked.  Failure to do so may result in the LA revoking or suspending the chaperones approval. </w:t>
      </w:r>
    </w:p>
    <w:p w14:paraId="22313341" w14:textId="2F88925F" w:rsidR="00F1342B" w:rsidRDefault="00F1342B">
      <w:pPr>
        <w:rPr>
          <w:rFonts w:ascii="Arial" w:hAnsi="Arial" w:cs="Arial"/>
          <w:b/>
        </w:rPr>
      </w:pPr>
      <w:r>
        <w:rPr>
          <w:rFonts w:ascii="Arial" w:hAnsi="Arial" w:cs="Arial"/>
          <w:b/>
        </w:rPr>
        <w:t>Chaperones should also raise any concerns about other chaperone and or members of the production crew with the safeguarding lead on the production.  You can also seek advice fr</w:t>
      </w:r>
      <w:r w:rsidR="004470FB">
        <w:rPr>
          <w:rFonts w:ascii="Arial" w:hAnsi="Arial" w:cs="Arial"/>
          <w:b/>
        </w:rPr>
        <w:t>o</w:t>
      </w:r>
      <w:r>
        <w:rPr>
          <w:rFonts w:ascii="Arial" w:hAnsi="Arial" w:cs="Arial"/>
          <w:b/>
        </w:rPr>
        <w:t xml:space="preserve">m </w:t>
      </w:r>
      <w:r w:rsidR="004C2B47">
        <w:rPr>
          <w:rFonts w:ascii="Arial" w:hAnsi="Arial" w:cs="Arial"/>
          <w:b/>
        </w:rPr>
        <w:t>South Tyneside</w:t>
      </w:r>
      <w:r>
        <w:rPr>
          <w:rFonts w:ascii="Arial" w:hAnsi="Arial" w:cs="Arial"/>
          <w:b/>
        </w:rPr>
        <w:t xml:space="preserve"> </w:t>
      </w:r>
      <w:r w:rsidR="004C2B47">
        <w:rPr>
          <w:rFonts w:ascii="Arial" w:hAnsi="Arial" w:cs="Arial"/>
          <w:b/>
        </w:rPr>
        <w:t>LA</w:t>
      </w:r>
      <w:r>
        <w:rPr>
          <w:rFonts w:ascii="Arial" w:hAnsi="Arial" w:cs="Arial"/>
          <w:b/>
        </w:rPr>
        <w:t xml:space="preserve"> should you have concerns about a member of the production. </w:t>
      </w:r>
    </w:p>
    <w:p w14:paraId="02D7A93A" w14:textId="77777777" w:rsidR="00884F92" w:rsidRPr="00390909" w:rsidRDefault="00884F92" w:rsidP="00390909">
      <w:pPr>
        <w:pStyle w:val="Heading2"/>
        <w:rPr>
          <w:rFonts w:ascii="Arial" w:hAnsi="Arial" w:cs="Arial"/>
          <w:b/>
          <w:bCs/>
          <w:color w:val="auto"/>
          <w:sz w:val="24"/>
          <w:szCs w:val="24"/>
        </w:rPr>
      </w:pPr>
      <w:r w:rsidRPr="00390909">
        <w:rPr>
          <w:rFonts w:ascii="Arial" w:hAnsi="Arial" w:cs="Arial"/>
          <w:b/>
          <w:bCs/>
          <w:color w:val="auto"/>
          <w:sz w:val="24"/>
          <w:szCs w:val="24"/>
        </w:rPr>
        <w:t xml:space="preserve">Code of Conduct </w:t>
      </w:r>
    </w:p>
    <w:p w14:paraId="4F83638A" w14:textId="7D4B4B38" w:rsidR="005D1BFF" w:rsidRPr="005D1BFF" w:rsidRDefault="004C2B47">
      <w:pPr>
        <w:rPr>
          <w:rFonts w:ascii="Arial" w:hAnsi="Arial" w:cs="Arial"/>
          <w:bCs/>
        </w:rPr>
      </w:pPr>
      <w:r>
        <w:rPr>
          <w:rFonts w:ascii="Arial" w:hAnsi="Arial" w:cs="Arial"/>
          <w:bCs/>
        </w:rPr>
        <w:t>South Tyneside</w:t>
      </w:r>
      <w:r w:rsidR="005D1BFF">
        <w:rPr>
          <w:rFonts w:ascii="Arial" w:hAnsi="Arial" w:cs="Arial"/>
          <w:bCs/>
        </w:rPr>
        <w:t xml:space="preserve"> has introduced a Code of Conduct for our chaperones.  </w:t>
      </w:r>
      <w:r w:rsidR="004147AA" w:rsidRPr="005D1BFF">
        <w:rPr>
          <w:rFonts w:ascii="Arial" w:hAnsi="Arial" w:cs="Arial"/>
          <w:bCs/>
        </w:rPr>
        <w:t xml:space="preserve">New chaperones will sign the Code of Conduct before their approval is issued.  </w:t>
      </w:r>
      <w:r w:rsidR="005D1BFF">
        <w:rPr>
          <w:rFonts w:ascii="Arial" w:hAnsi="Arial" w:cs="Arial"/>
          <w:bCs/>
        </w:rPr>
        <w:t>Existing c</w:t>
      </w:r>
      <w:r w:rsidR="004147AA" w:rsidRPr="005D1BFF">
        <w:rPr>
          <w:rFonts w:ascii="Arial" w:hAnsi="Arial" w:cs="Arial"/>
          <w:bCs/>
        </w:rPr>
        <w:t xml:space="preserve">haperones </w:t>
      </w:r>
      <w:r w:rsidR="005D1BFF">
        <w:rPr>
          <w:rFonts w:ascii="Arial" w:hAnsi="Arial" w:cs="Arial"/>
          <w:bCs/>
        </w:rPr>
        <w:t>will be required to sign the code of conduct when they next renew</w:t>
      </w:r>
      <w:r w:rsidR="004147AA" w:rsidRPr="005D1BFF">
        <w:rPr>
          <w:rFonts w:ascii="Arial" w:hAnsi="Arial" w:cs="Arial"/>
          <w:bCs/>
        </w:rPr>
        <w:t xml:space="preserve"> their approval </w:t>
      </w:r>
      <w:r w:rsidR="005D1BFF">
        <w:rPr>
          <w:rFonts w:ascii="Arial" w:hAnsi="Arial" w:cs="Arial"/>
          <w:bCs/>
        </w:rPr>
        <w:t xml:space="preserve">and </w:t>
      </w:r>
      <w:r w:rsidR="004147AA" w:rsidRPr="005D1BFF">
        <w:rPr>
          <w:rFonts w:ascii="Arial" w:hAnsi="Arial" w:cs="Arial"/>
          <w:bCs/>
        </w:rPr>
        <w:t xml:space="preserve">will sign </w:t>
      </w:r>
      <w:r w:rsidR="005D1BFF">
        <w:rPr>
          <w:rFonts w:ascii="Arial" w:hAnsi="Arial" w:cs="Arial"/>
          <w:bCs/>
        </w:rPr>
        <w:t xml:space="preserve">and return a scanned copy of this document </w:t>
      </w:r>
      <w:r w:rsidR="004147AA" w:rsidRPr="005D1BFF">
        <w:rPr>
          <w:rFonts w:ascii="Arial" w:hAnsi="Arial" w:cs="Arial"/>
          <w:bCs/>
        </w:rPr>
        <w:t xml:space="preserve">before they are issued with a new </w:t>
      </w:r>
      <w:r w:rsidR="00B636B6">
        <w:rPr>
          <w:rFonts w:ascii="Arial" w:hAnsi="Arial" w:cs="Arial"/>
          <w:bCs/>
        </w:rPr>
        <w:t>approval</w:t>
      </w:r>
      <w:r w:rsidR="004147AA" w:rsidRPr="005D1BFF">
        <w:rPr>
          <w:rFonts w:ascii="Arial" w:hAnsi="Arial" w:cs="Arial"/>
          <w:bCs/>
        </w:rPr>
        <w:t xml:space="preserve">. </w:t>
      </w:r>
      <w:r w:rsidR="005D1BFF">
        <w:rPr>
          <w:rFonts w:ascii="Arial" w:hAnsi="Arial" w:cs="Arial"/>
          <w:bCs/>
        </w:rPr>
        <w:t xml:space="preserve"> Chaperones with a valid approval who do not wish to sign the code of conduct will not have their approval renewed but can continue to act as a chaperone until the expiry date on their </w:t>
      </w:r>
      <w:r w:rsidR="00B636B6">
        <w:rPr>
          <w:rFonts w:ascii="Arial" w:hAnsi="Arial" w:cs="Arial"/>
          <w:bCs/>
        </w:rPr>
        <w:t>approval</w:t>
      </w:r>
      <w:r w:rsidR="004470FB">
        <w:rPr>
          <w:rFonts w:ascii="Arial" w:hAnsi="Arial" w:cs="Arial"/>
          <w:bCs/>
        </w:rPr>
        <w:t xml:space="preserve">. </w:t>
      </w:r>
      <w:r w:rsidR="005D1BFF">
        <w:rPr>
          <w:rFonts w:ascii="Arial" w:hAnsi="Arial" w:cs="Arial"/>
          <w:bCs/>
        </w:rPr>
        <w:t xml:space="preserve"> </w:t>
      </w:r>
      <w:r w:rsidR="004470FB">
        <w:rPr>
          <w:rFonts w:ascii="Arial" w:hAnsi="Arial" w:cs="Arial"/>
          <w:bCs/>
        </w:rPr>
        <w:t>A</w:t>
      </w:r>
      <w:r w:rsidR="005D1BFF">
        <w:rPr>
          <w:rFonts w:ascii="Arial" w:hAnsi="Arial" w:cs="Arial"/>
          <w:bCs/>
        </w:rPr>
        <w:t xml:space="preserve">t that point we will remove them from our approval </w:t>
      </w:r>
      <w:proofErr w:type="gramStart"/>
      <w:r w:rsidR="005D1BFF">
        <w:rPr>
          <w:rFonts w:ascii="Arial" w:hAnsi="Arial" w:cs="Arial"/>
          <w:bCs/>
        </w:rPr>
        <w:t>list</w:t>
      </w:r>
      <w:proofErr w:type="gramEnd"/>
      <w:r w:rsidR="005D1BFF">
        <w:rPr>
          <w:rFonts w:ascii="Arial" w:hAnsi="Arial" w:cs="Arial"/>
          <w:bCs/>
        </w:rPr>
        <w:t xml:space="preserve"> and they should cease to be employed as a chaperone.   To obtain a new approval they would need to submit a new application form and follow the process for new applicants which will include, references, training and signing of the code of conduct. </w:t>
      </w:r>
    </w:p>
    <w:p w14:paraId="0319DD0B" w14:textId="19D61A78" w:rsidR="007A2492" w:rsidRPr="00390909" w:rsidRDefault="00B636B6" w:rsidP="00390909">
      <w:pPr>
        <w:pStyle w:val="Heading2"/>
        <w:rPr>
          <w:rFonts w:ascii="Arial" w:hAnsi="Arial" w:cs="Arial"/>
          <w:b/>
          <w:bCs/>
          <w:color w:val="auto"/>
          <w:sz w:val="24"/>
          <w:szCs w:val="24"/>
        </w:rPr>
      </w:pPr>
      <w:r>
        <w:rPr>
          <w:rFonts w:ascii="Arial" w:hAnsi="Arial" w:cs="Arial"/>
          <w:b/>
          <w:bCs/>
          <w:color w:val="auto"/>
          <w:sz w:val="24"/>
          <w:szCs w:val="24"/>
        </w:rPr>
        <w:t xml:space="preserve">DBS </w:t>
      </w:r>
      <w:r w:rsidR="009C1F67" w:rsidRPr="00390909">
        <w:rPr>
          <w:rFonts w:ascii="Arial" w:hAnsi="Arial" w:cs="Arial"/>
          <w:b/>
          <w:bCs/>
          <w:color w:val="auto"/>
          <w:sz w:val="24"/>
          <w:szCs w:val="24"/>
        </w:rPr>
        <w:t xml:space="preserve">Fees for chaperones </w:t>
      </w:r>
    </w:p>
    <w:p w14:paraId="7BD7840F" w14:textId="546099CD" w:rsidR="009C1F67" w:rsidRDefault="009C1F67" w:rsidP="00B636B6">
      <w:pPr>
        <w:spacing w:line="240" w:lineRule="auto"/>
        <w:rPr>
          <w:rFonts w:ascii="Arial" w:hAnsi="Arial" w:cs="Arial"/>
        </w:rPr>
      </w:pPr>
      <w:r>
        <w:rPr>
          <w:rFonts w:ascii="Arial" w:hAnsi="Arial" w:cs="Arial"/>
        </w:rPr>
        <w:t>Chaperone DBS check £</w:t>
      </w:r>
      <w:r w:rsidR="00B636B6">
        <w:rPr>
          <w:rFonts w:ascii="Arial" w:hAnsi="Arial" w:cs="Arial"/>
        </w:rPr>
        <w:t>54</w:t>
      </w:r>
      <w:r w:rsidR="004E7E13">
        <w:rPr>
          <w:rFonts w:ascii="Arial" w:hAnsi="Arial" w:cs="Arial"/>
        </w:rPr>
        <w:t xml:space="preserve"> including ID </w:t>
      </w:r>
      <w:r w:rsidR="00B636B6">
        <w:rPr>
          <w:rFonts w:ascii="Arial" w:hAnsi="Arial" w:cs="Arial"/>
        </w:rPr>
        <w:t>approval (Professional Chaperones only).</w:t>
      </w:r>
    </w:p>
    <w:p w14:paraId="68626BA0" w14:textId="58DDC5F3" w:rsidR="00B636B6" w:rsidRDefault="00B636B6" w:rsidP="00B636B6">
      <w:pPr>
        <w:spacing w:line="240" w:lineRule="auto"/>
        <w:rPr>
          <w:rFonts w:ascii="Arial" w:hAnsi="Arial" w:cs="Arial"/>
        </w:rPr>
      </w:pPr>
      <w:r>
        <w:rPr>
          <w:rFonts w:ascii="Arial" w:hAnsi="Arial" w:cs="Arial"/>
        </w:rPr>
        <w:t>There is no charge for Voluntary Chaperone DBS applications.</w:t>
      </w:r>
    </w:p>
    <w:p w14:paraId="094FBE25" w14:textId="463E1AF8" w:rsidR="00390909" w:rsidRDefault="00390909" w:rsidP="00390909">
      <w:r>
        <w:rPr>
          <w:rFonts w:ascii="Arial" w:hAnsi="Arial" w:cs="Arial"/>
        </w:rPr>
        <w:t xml:space="preserve">Please confirm costs and how to pay when you book a DBS with </w:t>
      </w:r>
      <w:hyperlink r:id="rId12" w:history="1">
        <w:r w:rsidR="00B636B6" w:rsidRPr="00C03707">
          <w:rPr>
            <w:rStyle w:val="Hyperlink"/>
            <w:lang w:val="en-US"/>
          </w:rPr>
          <w:t>DBS@southtyneside.gov.uk</w:t>
        </w:r>
      </w:hyperlink>
      <w:r w:rsidR="00B636B6">
        <w:rPr>
          <w:lang w:val="en-US"/>
        </w:rPr>
        <w:t xml:space="preserve"> </w:t>
      </w:r>
      <w:r>
        <w:rPr>
          <w:lang w:val="en-US"/>
        </w:rPr>
        <w:t xml:space="preserve"> </w:t>
      </w:r>
    </w:p>
    <w:p w14:paraId="74B32BE9" w14:textId="3F37581D" w:rsidR="005D1BFF" w:rsidRPr="00390909" w:rsidRDefault="005D1BFF" w:rsidP="00390909">
      <w:pPr>
        <w:pStyle w:val="Heading2"/>
        <w:rPr>
          <w:rFonts w:ascii="Arial" w:hAnsi="Arial" w:cs="Arial"/>
          <w:b/>
          <w:bCs/>
          <w:color w:val="auto"/>
          <w:sz w:val="24"/>
          <w:szCs w:val="24"/>
        </w:rPr>
      </w:pPr>
      <w:r w:rsidRPr="00390909">
        <w:rPr>
          <w:rFonts w:ascii="Arial" w:hAnsi="Arial" w:cs="Arial"/>
          <w:b/>
          <w:bCs/>
          <w:color w:val="auto"/>
          <w:sz w:val="24"/>
          <w:szCs w:val="24"/>
        </w:rPr>
        <w:t xml:space="preserve">Chaperone training </w:t>
      </w:r>
    </w:p>
    <w:p w14:paraId="0CE46745" w14:textId="4B93D184" w:rsidR="00692CA0" w:rsidRPr="005D1BFF" w:rsidRDefault="009C1F67" w:rsidP="007F4A0B">
      <w:pPr>
        <w:rPr>
          <w:rFonts w:ascii="Arial" w:hAnsi="Arial" w:cs="Arial"/>
          <w:b/>
          <w:bCs/>
        </w:rPr>
      </w:pPr>
      <w:r>
        <w:rPr>
          <w:rFonts w:ascii="Arial" w:hAnsi="Arial" w:cs="Arial"/>
        </w:rPr>
        <w:t>Training</w:t>
      </w:r>
      <w:r w:rsidR="00E02393">
        <w:rPr>
          <w:rFonts w:ascii="Arial" w:hAnsi="Arial" w:cs="Arial"/>
        </w:rPr>
        <w:t xml:space="preserve"> is</w:t>
      </w:r>
      <w:r>
        <w:rPr>
          <w:rFonts w:ascii="Arial" w:hAnsi="Arial" w:cs="Arial"/>
        </w:rPr>
        <w:t xml:space="preserve"> </w:t>
      </w:r>
      <w:r w:rsidR="00EA1587">
        <w:rPr>
          <w:rFonts w:ascii="Arial" w:hAnsi="Arial" w:cs="Arial"/>
        </w:rPr>
        <w:t>free</w:t>
      </w:r>
      <w:r w:rsidR="00B636B6">
        <w:rPr>
          <w:rFonts w:ascii="Arial" w:hAnsi="Arial" w:cs="Arial"/>
        </w:rPr>
        <w:t>.</w:t>
      </w:r>
    </w:p>
    <w:p w14:paraId="167E3173" w14:textId="069D601B" w:rsidR="00680358" w:rsidRPr="005D1BFF" w:rsidRDefault="00680358">
      <w:pPr>
        <w:rPr>
          <w:rFonts w:ascii="Arial" w:hAnsi="Arial" w:cs="Arial"/>
          <w:b/>
          <w:bCs/>
        </w:rPr>
      </w:pPr>
      <w:r w:rsidRPr="005D1BFF">
        <w:rPr>
          <w:rFonts w:ascii="Arial" w:hAnsi="Arial" w:cs="Arial"/>
          <w:b/>
          <w:bCs/>
        </w:rPr>
        <w:t>I confirm I have read and understood my responsibilities as a Chaperone</w:t>
      </w:r>
      <w:r w:rsidR="00A11976" w:rsidRPr="005D1BFF">
        <w:rPr>
          <w:rFonts w:ascii="Arial" w:hAnsi="Arial" w:cs="Arial"/>
          <w:b/>
          <w:bCs/>
        </w:rPr>
        <w:t xml:space="preserve"> and signed the Code of Conduct</w:t>
      </w:r>
      <w:r w:rsidRPr="005D1BFF">
        <w:rPr>
          <w:rFonts w:ascii="Arial" w:hAnsi="Arial" w:cs="Arial"/>
          <w:b/>
          <w:bCs/>
        </w:rPr>
        <w:t xml:space="preserve">. </w:t>
      </w:r>
    </w:p>
    <w:p w14:paraId="6937CCA7" w14:textId="6FA8B8E3" w:rsidR="00EC4A36" w:rsidRPr="005D1BFF" w:rsidRDefault="00EC4A36">
      <w:pPr>
        <w:rPr>
          <w:rFonts w:ascii="Arial" w:hAnsi="Arial" w:cs="Arial"/>
          <w:b/>
          <w:bCs/>
        </w:rPr>
      </w:pPr>
      <w:r w:rsidRPr="005D1BFF">
        <w:rPr>
          <w:rFonts w:ascii="Arial" w:hAnsi="Arial" w:cs="Arial"/>
          <w:b/>
          <w:bCs/>
        </w:rPr>
        <w:t xml:space="preserve">I will notify the CEO if there are any changes to my circumstances, including health issues, arrests, </w:t>
      </w:r>
      <w:r w:rsidR="009A5FD8" w:rsidRPr="005D1BFF">
        <w:rPr>
          <w:rFonts w:ascii="Arial" w:hAnsi="Arial" w:cs="Arial"/>
          <w:b/>
          <w:bCs/>
        </w:rPr>
        <w:t>and bail</w:t>
      </w:r>
      <w:r w:rsidRPr="005D1BFF">
        <w:rPr>
          <w:rFonts w:ascii="Arial" w:hAnsi="Arial" w:cs="Arial"/>
          <w:b/>
          <w:bCs/>
        </w:rPr>
        <w:t xml:space="preserve"> conditions and or safe</w:t>
      </w:r>
      <w:r w:rsidR="009A5FD8" w:rsidRPr="005D1BFF">
        <w:rPr>
          <w:rFonts w:ascii="Arial" w:hAnsi="Arial" w:cs="Arial"/>
          <w:b/>
          <w:bCs/>
        </w:rPr>
        <w:t>guarding concerns relating to my immediate family members or myself.</w:t>
      </w:r>
      <w:r w:rsidRPr="005D1BFF">
        <w:rPr>
          <w:rFonts w:ascii="Arial" w:hAnsi="Arial" w:cs="Arial"/>
          <w:b/>
          <w:bCs/>
        </w:rPr>
        <w:t xml:space="preserve"> </w:t>
      </w:r>
    </w:p>
    <w:p w14:paraId="0C6AF1F8" w14:textId="125199D2" w:rsidR="00680358" w:rsidRDefault="00680358">
      <w:pPr>
        <w:rPr>
          <w:rFonts w:ascii="Arial" w:hAnsi="Arial" w:cs="Arial"/>
        </w:rPr>
      </w:pPr>
      <w:r>
        <w:rPr>
          <w:rFonts w:ascii="Arial" w:hAnsi="Arial" w:cs="Arial"/>
        </w:rPr>
        <w:t xml:space="preserve">Chaperone’s signature </w:t>
      </w:r>
    </w:p>
    <w:p w14:paraId="7452A06B" w14:textId="20E131A8" w:rsidR="00680358" w:rsidRDefault="00680358">
      <w:pPr>
        <w:rPr>
          <w:rFonts w:ascii="Arial" w:hAnsi="Arial" w:cs="Arial"/>
        </w:rPr>
      </w:pPr>
    </w:p>
    <w:p w14:paraId="7A3AB0CD" w14:textId="19E9C54E" w:rsidR="00680358" w:rsidRDefault="00680358">
      <w:pPr>
        <w:rPr>
          <w:rFonts w:ascii="Arial" w:hAnsi="Arial" w:cs="Arial"/>
        </w:rPr>
      </w:pPr>
      <w:r>
        <w:rPr>
          <w:rFonts w:ascii="Arial" w:hAnsi="Arial" w:cs="Arial"/>
        </w:rPr>
        <w:t xml:space="preserve">Chaperone’s name: </w:t>
      </w:r>
    </w:p>
    <w:p w14:paraId="1C25528F" w14:textId="5EDCF3BE" w:rsidR="00680358" w:rsidRDefault="00680358">
      <w:pPr>
        <w:rPr>
          <w:rFonts w:ascii="Arial" w:hAnsi="Arial" w:cs="Arial"/>
        </w:rPr>
      </w:pPr>
    </w:p>
    <w:p w14:paraId="5D7F97EA" w14:textId="2F969BA1" w:rsidR="00680358" w:rsidRDefault="00680358">
      <w:pPr>
        <w:rPr>
          <w:rFonts w:ascii="Arial" w:hAnsi="Arial" w:cs="Arial"/>
        </w:rPr>
      </w:pPr>
      <w:r>
        <w:rPr>
          <w:rFonts w:ascii="Arial" w:hAnsi="Arial" w:cs="Arial"/>
        </w:rPr>
        <w:t xml:space="preserve">Date: </w:t>
      </w:r>
    </w:p>
    <w:p w14:paraId="2908A608" w14:textId="77777777" w:rsidR="006E1C03" w:rsidRDefault="006E1C03">
      <w:pPr>
        <w:spacing w:after="0" w:line="240" w:lineRule="auto"/>
        <w:rPr>
          <w:rFonts w:ascii="Arial" w:hAnsi="Arial" w:cs="Arial"/>
        </w:rPr>
      </w:pPr>
      <w:r>
        <w:rPr>
          <w:rFonts w:ascii="Arial" w:hAnsi="Arial" w:cs="Arial"/>
        </w:rPr>
        <w:br w:type="page"/>
      </w:r>
    </w:p>
    <w:p w14:paraId="217A5005" w14:textId="15D2FC53" w:rsidR="004147AA" w:rsidRDefault="00947AE0" w:rsidP="00947AE0">
      <w:pPr>
        <w:jc w:val="center"/>
      </w:pPr>
      <w:r>
        <w:rPr>
          <w:noProof/>
        </w:rPr>
        <w:drawing>
          <wp:inline distT="0" distB="0" distL="0" distR="0" wp14:anchorId="5A26BBD7" wp14:editId="1B011015">
            <wp:extent cx="1693545" cy="621646"/>
            <wp:effectExtent l="0" t="0" r="190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9634" cy="631222"/>
                    </a:xfrm>
                    <a:prstGeom prst="rect">
                      <a:avLst/>
                    </a:prstGeom>
                    <a:noFill/>
                  </pic:spPr>
                </pic:pic>
              </a:graphicData>
            </a:graphic>
          </wp:inline>
        </w:drawing>
      </w:r>
      <w:r w:rsidRPr="00F50902">
        <w:rPr>
          <w:rFonts w:ascii="Times New Roman" w:hAnsi="Times New Roman"/>
          <w:b/>
          <w:noProof/>
          <w:color w:val="FF0000"/>
          <w:sz w:val="28"/>
          <w:szCs w:val="28"/>
          <w:lang w:eastAsia="en-GB"/>
        </w:rPr>
        <w:drawing>
          <wp:inline distT="0" distB="0" distL="0" distR="0" wp14:anchorId="77455C9B" wp14:editId="17DF977E">
            <wp:extent cx="795655" cy="358140"/>
            <wp:effectExtent l="0" t="0" r="4445" b="3810"/>
            <wp:docPr id="3" name="Picture 3" descr="W:\05 Child Employment\LCEN &amp; NNCEE\NNCEE\NNCEE information\Templates\NNCEE_logo_HD_Wi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5 Child Employment\LCEN &amp; NNCEE\NNCEE\NNCEE information\Templates\NNCEE_logo_HD_With.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1575" cy="369807"/>
                    </a:xfrm>
                    <a:prstGeom prst="rect">
                      <a:avLst/>
                    </a:prstGeom>
                    <a:noFill/>
                    <a:ln>
                      <a:noFill/>
                    </a:ln>
                  </pic:spPr>
                </pic:pic>
              </a:graphicData>
            </a:graphic>
          </wp:inline>
        </w:drawing>
      </w:r>
    </w:p>
    <w:p w14:paraId="6C5C907A" w14:textId="66BDA623" w:rsidR="004147AA" w:rsidRDefault="004147AA" w:rsidP="009130F8">
      <w:pPr>
        <w:jc w:val="center"/>
        <w:rPr>
          <w:rFonts w:ascii="Arial" w:hAnsi="Arial" w:cs="Arial"/>
          <w:sz w:val="28"/>
          <w:szCs w:val="28"/>
        </w:rPr>
      </w:pPr>
      <w:r w:rsidRPr="004D7DAB">
        <w:rPr>
          <w:rFonts w:ascii="Arial" w:hAnsi="Arial" w:cs="Arial"/>
          <w:sz w:val="28"/>
          <w:szCs w:val="28"/>
        </w:rPr>
        <w:t xml:space="preserve">Parent / Chaperone Checklist </w:t>
      </w:r>
    </w:p>
    <w:tbl>
      <w:tblPr>
        <w:tblStyle w:val="TableGrid"/>
        <w:tblW w:w="0" w:type="auto"/>
        <w:tblLook w:val="04A0" w:firstRow="1" w:lastRow="0" w:firstColumn="1" w:lastColumn="0" w:noHBand="0" w:noVBand="1"/>
      </w:tblPr>
      <w:tblGrid>
        <w:gridCol w:w="2547"/>
        <w:gridCol w:w="6469"/>
      </w:tblGrid>
      <w:tr w:rsidR="00FD162A" w14:paraId="43566CDF" w14:textId="77777777" w:rsidTr="00A2098D">
        <w:tc>
          <w:tcPr>
            <w:tcW w:w="2547" w:type="dxa"/>
          </w:tcPr>
          <w:p w14:paraId="52478CE0" w14:textId="1B3B0FA2" w:rsidR="00FD162A" w:rsidRPr="00FD162A" w:rsidRDefault="00FD162A" w:rsidP="00FD162A">
            <w:pPr>
              <w:jc w:val="center"/>
              <w:rPr>
                <w:rFonts w:ascii="Arial" w:hAnsi="Arial" w:cs="Arial"/>
                <w:sz w:val="24"/>
                <w:szCs w:val="24"/>
              </w:rPr>
            </w:pPr>
            <w:r w:rsidRPr="004D7DAB">
              <w:rPr>
                <w:rFonts w:ascii="Arial" w:hAnsi="Arial" w:cs="Arial"/>
                <w:sz w:val="24"/>
                <w:szCs w:val="24"/>
              </w:rPr>
              <w:t>Name of Production</w:t>
            </w:r>
          </w:p>
        </w:tc>
        <w:tc>
          <w:tcPr>
            <w:tcW w:w="6469" w:type="dxa"/>
          </w:tcPr>
          <w:p w14:paraId="1DF461BE" w14:textId="77777777" w:rsidR="00FD162A" w:rsidRDefault="00FD162A" w:rsidP="00A2098D">
            <w:pPr>
              <w:jc w:val="center"/>
            </w:pPr>
          </w:p>
        </w:tc>
      </w:tr>
      <w:tr w:rsidR="00FD162A" w14:paraId="7898CBCD" w14:textId="77777777" w:rsidTr="00A2098D">
        <w:tc>
          <w:tcPr>
            <w:tcW w:w="2547" w:type="dxa"/>
          </w:tcPr>
          <w:p w14:paraId="659B7F5A" w14:textId="77777777" w:rsidR="00FD162A" w:rsidRPr="004D7DAB" w:rsidRDefault="00FD162A" w:rsidP="00A2098D">
            <w:pPr>
              <w:jc w:val="center"/>
              <w:rPr>
                <w:rFonts w:ascii="Arial" w:hAnsi="Arial" w:cs="Arial"/>
                <w:sz w:val="24"/>
                <w:szCs w:val="24"/>
              </w:rPr>
            </w:pPr>
            <w:r w:rsidRPr="004D7DAB">
              <w:rPr>
                <w:rFonts w:ascii="Arial" w:hAnsi="Arial" w:cs="Arial"/>
                <w:sz w:val="24"/>
                <w:szCs w:val="24"/>
              </w:rPr>
              <w:t xml:space="preserve">Main contact </w:t>
            </w:r>
          </w:p>
          <w:p w14:paraId="19717F75" w14:textId="77777777" w:rsidR="00FD162A" w:rsidRPr="004D7DAB" w:rsidRDefault="00FD162A" w:rsidP="00A2098D">
            <w:pPr>
              <w:jc w:val="center"/>
              <w:rPr>
                <w:rFonts w:ascii="Arial" w:hAnsi="Arial" w:cs="Arial"/>
              </w:rPr>
            </w:pPr>
            <w:r w:rsidRPr="004D7DAB">
              <w:rPr>
                <w:rFonts w:ascii="Arial" w:hAnsi="Arial" w:cs="Arial"/>
                <w:sz w:val="24"/>
                <w:szCs w:val="24"/>
              </w:rPr>
              <w:t>Including Telephone number</w:t>
            </w:r>
            <w:r w:rsidRPr="004D7DAB">
              <w:rPr>
                <w:rFonts w:ascii="Arial" w:hAnsi="Arial" w:cs="Arial"/>
              </w:rPr>
              <w:t xml:space="preserve"> </w:t>
            </w:r>
          </w:p>
        </w:tc>
        <w:tc>
          <w:tcPr>
            <w:tcW w:w="6469" w:type="dxa"/>
          </w:tcPr>
          <w:p w14:paraId="3233643A" w14:textId="77777777" w:rsidR="00FD162A" w:rsidRDefault="00FD162A" w:rsidP="00A2098D">
            <w:pPr>
              <w:jc w:val="center"/>
            </w:pPr>
          </w:p>
        </w:tc>
      </w:tr>
      <w:tr w:rsidR="00FD162A" w14:paraId="67211CC5" w14:textId="77777777" w:rsidTr="00A2098D">
        <w:tc>
          <w:tcPr>
            <w:tcW w:w="9016" w:type="dxa"/>
            <w:gridSpan w:val="2"/>
            <w:shd w:val="clear" w:color="auto" w:fill="D9D9D9" w:themeFill="background1" w:themeFillShade="D9"/>
          </w:tcPr>
          <w:p w14:paraId="18CF634C" w14:textId="77777777" w:rsidR="00FD162A" w:rsidRPr="004D7DAB" w:rsidRDefault="00FD162A" w:rsidP="00FD162A">
            <w:pPr>
              <w:pStyle w:val="ListParagraph"/>
              <w:numPr>
                <w:ilvl w:val="0"/>
                <w:numId w:val="2"/>
              </w:numPr>
              <w:spacing w:after="0" w:line="240" w:lineRule="auto"/>
              <w:rPr>
                <w:rFonts w:ascii="Arial" w:hAnsi="Arial" w:cs="Arial"/>
                <w:sz w:val="24"/>
                <w:szCs w:val="24"/>
              </w:rPr>
            </w:pPr>
            <w:r w:rsidRPr="004D7DAB">
              <w:rPr>
                <w:rFonts w:ascii="Arial" w:hAnsi="Arial" w:cs="Arial"/>
                <w:sz w:val="24"/>
                <w:szCs w:val="24"/>
              </w:rPr>
              <w:t xml:space="preserve">Changing room / dressing rooms / other </w:t>
            </w:r>
            <w:proofErr w:type="gramStart"/>
            <w:r w:rsidRPr="004D7DAB">
              <w:rPr>
                <w:rFonts w:ascii="Arial" w:hAnsi="Arial" w:cs="Arial"/>
                <w:sz w:val="24"/>
                <w:szCs w:val="24"/>
              </w:rPr>
              <w:t>e.g.</w:t>
            </w:r>
            <w:proofErr w:type="gramEnd"/>
            <w:r w:rsidRPr="004D7DAB">
              <w:rPr>
                <w:rFonts w:ascii="Arial" w:hAnsi="Arial" w:cs="Arial"/>
                <w:sz w:val="24"/>
                <w:szCs w:val="24"/>
              </w:rPr>
              <w:t xml:space="preserve"> trailers / green rooms </w:t>
            </w:r>
          </w:p>
        </w:tc>
      </w:tr>
      <w:tr w:rsidR="00FD162A" w14:paraId="68DFC6B7" w14:textId="77777777" w:rsidTr="00A2098D">
        <w:tc>
          <w:tcPr>
            <w:tcW w:w="9016" w:type="dxa"/>
            <w:gridSpan w:val="2"/>
          </w:tcPr>
          <w:p w14:paraId="7C599A50" w14:textId="77777777" w:rsidR="00FD162A" w:rsidRPr="00FD162A" w:rsidRDefault="00FD162A" w:rsidP="00FD162A">
            <w:pPr>
              <w:pStyle w:val="ListParagraph"/>
              <w:numPr>
                <w:ilvl w:val="0"/>
                <w:numId w:val="3"/>
              </w:numPr>
              <w:spacing w:after="0" w:line="240" w:lineRule="auto"/>
              <w:ind w:left="743" w:hanging="425"/>
              <w:rPr>
                <w:rFonts w:ascii="Arial" w:hAnsi="Arial" w:cs="Arial"/>
                <w:sz w:val="20"/>
                <w:szCs w:val="20"/>
              </w:rPr>
            </w:pPr>
            <w:r w:rsidRPr="00FD162A">
              <w:rPr>
                <w:rFonts w:ascii="Arial" w:hAnsi="Arial" w:cs="Arial"/>
                <w:sz w:val="20"/>
                <w:szCs w:val="20"/>
              </w:rPr>
              <w:t xml:space="preserve">Are they clean? </w:t>
            </w:r>
          </w:p>
          <w:p w14:paraId="1481ECB8" w14:textId="77777777" w:rsidR="00FD162A" w:rsidRPr="00FD162A" w:rsidRDefault="00FD162A" w:rsidP="00FD162A">
            <w:pPr>
              <w:pStyle w:val="ListParagraph"/>
              <w:numPr>
                <w:ilvl w:val="0"/>
                <w:numId w:val="3"/>
              </w:numPr>
              <w:spacing w:after="0" w:line="240" w:lineRule="auto"/>
              <w:ind w:left="743" w:hanging="425"/>
              <w:rPr>
                <w:rFonts w:ascii="Arial" w:hAnsi="Arial" w:cs="Arial"/>
                <w:sz w:val="20"/>
                <w:szCs w:val="20"/>
              </w:rPr>
            </w:pPr>
            <w:r w:rsidRPr="00FD162A">
              <w:rPr>
                <w:rFonts w:ascii="Arial" w:hAnsi="Arial" w:cs="Arial"/>
                <w:sz w:val="20"/>
                <w:szCs w:val="20"/>
              </w:rPr>
              <w:t>Is there extra cleaning and PPE available for children and adults</w:t>
            </w:r>
          </w:p>
          <w:p w14:paraId="576319D9" w14:textId="77777777" w:rsidR="00FD162A" w:rsidRPr="00FD162A" w:rsidRDefault="00FD162A" w:rsidP="00FD162A">
            <w:pPr>
              <w:pStyle w:val="ListParagraph"/>
              <w:numPr>
                <w:ilvl w:val="0"/>
                <w:numId w:val="3"/>
              </w:numPr>
              <w:spacing w:after="0" w:line="240" w:lineRule="auto"/>
              <w:ind w:left="743" w:hanging="425"/>
              <w:rPr>
                <w:rFonts w:ascii="Arial" w:hAnsi="Arial" w:cs="Arial"/>
                <w:sz w:val="20"/>
                <w:szCs w:val="20"/>
              </w:rPr>
            </w:pPr>
            <w:r w:rsidRPr="00FD162A">
              <w:rPr>
                <w:rFonts w:ascii="Arial" w:hAnsi="Arial" w:cs="Arial"/>
                <w:sz w:val="20"/>
                <w:szCs w:val="20"/>
              </w:rPr>
              <w:t>Are they safe?</w:t>
            </w:r>
          </w:p>
          <w:p w14:paraId="0FE36CDB" w14:textId="77777777" w:rsidR="00FD162A" w:rsidRPr="00FD162A" w:rsidRDefault="00FD162A" w:rsidP="00FD162A">
            <w:pPr>
              <w:pStyle w:val="ListParagraph"/>
              <w:numPr>
                <w:ilvl w:val="0"/>
                <w:numId w:val="3"/>
              </w:numPr>
              <w:spacing w:after="0" w:line="240" w:lineRule="auto"/>
              <w:ind w:left="743" w:hanging="425"/>
              <w:rPr>
                <w:rFonts w:ascii="Arial" w:hAnsi="Arial" w:cs="Arial"/>
                <w:sz w:val="20"/>
                <w:szCs w:val="20"/>
              </w:rPr>
            </w:pPr>
            <w:r w:rsidRPr="00FD162A">
              <w:rPr>
                <w:rFonts w:ascii="Arial" w:hAnsi="Arial" w:cs="Arial"/>
                <w:sz w:val="20"/>
                <w:szCs w:val="20"/>
              </w:rPr>
              <w:t>Are boys and girls over five using different rooms? (Alternatively, what arrangement are there?)</w:t>
            </w:r>
          </w:p>
          <w:p w14:paraId="22D3CAED" w14:textId="77777777" w:rsidR="00FD162A" w:rsidRPr="00FD162A" w:rsidRDefault="00FD162A" w:rsidP="00FD162A">
            <w:pPr>
              <w:pStyle w:val="ListParagraph"/>
              <w:numPr>
                <w:ilvl w:val="0"/>
                <w:numId w:val="3"/>
              </w:numPr>
              <w:spacing w:after="0" w:line="240" w:lineRule="auto"/>
              <w:ind w:left="743" w:hanging="425"/>
              <w:rPr>
                <w:rFonts w:ascii="Arial" w:hAnsi="Arial" w:cs="Arial"/>
                <w:sz w:val="20"/>
                <w:szCs w:val="20"/>
              </w:rPr>
            </w:pPr>
            <w:r w:rsidRPr="00FD162A">
              <w:rPr>
                <w:rFonts w:ascii="Arial" w:hAnsi="Arial" w:cs="Arial"/>
                <w:sz w:val="20"/>
                <w:szCs w:val="20"/>
              </w:rPr>
              <w:t>Are they too hot or too cold?</w:t>
            </w:r>
          </w:p>
          <w:p w14:paraId="321CB6DF" w14:textId="77777777" w:rsidR="00FD162A" w:rsidRPr="00FD162A" w:rsidRDefault="00FD162A" w:rsidP="00FD162A">
            <w:pPr>
              <w:pStyle w:val="ListParagraph"/>
              <w:numPr>
                <w:ilvl w:val="0"/>
                <w:numId w:val="3"/>
              </w:numPr>
              <w:spacing w:after="0" w:line="240" w:lineRule="auto"/>
              <w:ind w:left="743" w:hanging="425"/>
              <w:rPr>
                <w:rFonts w:ascii="Arial" w:hAnsi="Arial" w:cs="Arial"/>
                <w:sz w:val="20"/>
                <w:szCs w:val="20"/>
              </w:rPr>
            </w:pPr>
            <w:r w:rsidRPr="00FD162A">
              <w:rPr>
                <w:rFonts w:ascii="Arial" w:hAnsi="Arial" w:cs="Arial"/>
                <w:sz w:val="20"/>
                <w:szCs w:val="20"/>
              </w:rPr>
              <w:t>Is there enough room?</w:t>
            </w:r>
          </w:p>
          <w:p w14:paraId="12A05B83" w14:textId="77777777" w:rsidR="00FD162A" w:rsidRPr="00FD162A" w:rsidRDefault="00FD162A" w:rsidP="00FD162A">
            <w:pPr>
              <w:pStyle w:val="ListParagraph"/>
              <w:numPr>
                <w:ilvl w:val="0"/>
                <w:numId w:val="3"/>
              </w:numPr>
              <w:spacing w:after="0" w:line="240" w:lineRule="auto"/>
              <w:ind w:left="743" w:hanging="425"/>
              <w:rPr>
                <w:rFonts w:ascii="Arial" w:hAnsi="Arial" w:cs="Arial"/>
                <w:sz w:val="20"/>
                <w:szCs w:val="20"/>
              </w:rPr>
            </w:pPr>
            <w:r w:rsidRPr="00FD162A">
              <w:rPr>
                <w:rFonts w:ascii="Arial" w:hAnsi="Arial" w:cs="Arial"/>
                <w:sz w:val="20"/>
                <w:szCs w:val="20"/>
              </w:rPr>
              <w:t xml:space="preserve">Do adults use them at the same time as children? </w:t>
            </w:r>
          </w:p>
          <w:p w14:paraId="2CE3638B" w14:textId="77777777" w:rsidR="00FD162A" w:rsidRPr="00FD162A" w:rsidRDefault="00FD162A" w:rsidP="00A2098D">
            <w:pPr>
              <w:pStyle w:val="ListParagraph"/>
              <w:ind w:left="743"/>
              <w:rPr>
                <w:rFonts w:ascii="Arial" w:hAnsi="Arial" w:cs="Arial"/>
                <w:sz w:val="20"/>
                <w:szCs w:val="20"/>
              </w:rPr>
            </w:pPr>
            <w:r w:rsidRPr="00FD162A">
              <w:rPr>
                <w:rFonts w:ascii="Arial" w:hAnsi="Arial" w:cs="Arial"/>
                <w:sz w:val="20"/>
                <w:szCs w:val="20"/>
              </w:rPr>
              <w:t>(Children should ideally have their own facilities)</w:t>
            </w:r>
          </w:p>
          <w:p w14:paraId="2A6E92C1" w14:textId="77777777" w:rsidR="00FD162A" w:rsidRPr="00FD162A" w:rsidRDefault="00FD162A" w:rsidP="00FD162A">
            <w:pPr>
              <w:pStyle w:val="ListParagraph"/>
              <w:numPr>
                <w:ilvl w:val="0"/>
                <w:numId w:val="3"/>
              </w:numPr>
              <w:spacing w:after="0" w:line="240" w:lineRule="auto"/>
              <w:ind w:left="743" w:hanging="425"/>
              <w:rPr>
                <w:rFonts w:ascii="Arial" w:hAnsi="Arial" w:cs="Arial"/>
                <w:sz w:val="20"/>
                <w:szCs w:val="20"/>
              </w:rPr>
            </w:pPr>
            <w:r w:rsidRPr="00FD162A">
              <w:rPr>
                <w:rFonts w:ascii="Arial" w:hAnsi="Arial" w:cs="Arial"/>
                <w:sz w:val="20"/>
                <w:szCs w:val="20"/>
              </w:rPr>
              <w:t>Are there freestanding heaters / fans/ cables etc. that may be a trip hazard?</w:t>
            </w:r>
          </w:p>
          <w:p w14:paraId="6F00C5FC" w14:textId="77777777" w:rsidR="00FD162A" w:rsidRPr="00FD162A" w:rsidRDefault="00FD162A" w:rsidP="00FD162A">
            <w:pPr>
              <w:pStyle w:val="ListParagraph"/>
              <w:numPr>
                <w:ilvl w:val="0"/>
                <w:numId w:val="3"/>
              </w:numPr>
              <w:spacing w:after="0" w:line="240" w:lineRule="auto"/>
              <w:ind w:left="743" w:hanging="425"/>
              <w:rPr>
                <w:rFonts w:ascii="Arial" w:hAnsi="Arial" w:cs="Arial"/>
                <w:sz w:val="20"/>
                <w:szCs w:val="20"/>
              </w:rPr>
            </w:pPr>
            <w:r w:rsidRPr="00FD162A">
              <w:rPr>
                <w:rFonts w:ascii="Arial" w:hAnsi="Arial" w:cs="Arial"/>
                <w:sz w:val="20"/>
                <w:szCs w:val="20"/>
              </w:rPr>
              <w:t>Is clothing suitable for the climate the child is performing in?</w:t>
            </w:r>
          </w:p>
          <w:p w14:paraId="0BB84684" w14:textId="77777777" w:rsidR="00FD162A" w:rsidRPr="00FD162A" w:rsidRDefault="00FD162A" w:rsidP="00FD162A">
            <w:pPr>
              <w:pStyle w:val="ListParagraph"/>
              <w:numPr>
                <w:ilvl w:val="0"/>
                <w:numId w:val="3"/>
              </w:numPr>
              <w:spacing w:after="0" w:line="240" w:lineRule="auto"/>
              <w:ind w:left="743" w:hanging="425"/>
              <w:rPr>
                <w:rFonts w:ascii="Arial" w:hAnsi="Arial" w:cs="Arial"/>
                <w:sz w:val="20"/>
                <w:szCs w:val="20"/>
              </w:rPr>
            </w:pPr>
            <w:r w:rsidRPr="00FD162A">
              <w:rPr>
                <w:rFonts w:ascii="Arial" w:hAnsi="Arial" w:cs="Arial"/>
                <w:sz w:val="20"/>
                <w:szCs w:val="20"/>
              </w:rPr>
              <w:t xml:space="preserve">If filming in inclement weather </w:t>
            </w:r>
            <w:proofErr w:type="gramStart"/>
            <w:r w:rsidRPr="00FD162A">
              <w:rPr>
                <w:rFonts w:ascii="Arial" w:hAnsi="Arial" w:cs="Arial"/>
                <w:sz w:val="20"/>
                <w:szCs w:val="20"/>
              </w:rPr>
              <w:t>are</w:t>
            </w:r>
            <w:proofErr w:type="gramEnd"/>
            <w:r w:rsidRPr="00FD162A">
              <w:rPr>
                <w:rFonts w:ascii="Arial" w:hAnsi="Arial" w:cs="Arial"/>
                <w:sz w:val="20"/>
                <w:szCs w:val="20"/>
              </w:rPr>
              <w:t xml:space="preserve"> there enough towels / warm clothing / change of clothes etc.?</w:t>
            </w:r>
          </w:p>
          <w:p w14:paraId="3775F412" w14:textId="77777777" w:rsidR="00FD162A" w:rsidRPr="00FD162A" w:rsidRDefault="00FD162A" w:rsidP="00FD162A">
            <w:pPr>
              <w:pStyle w:val="ListParagraph"/>
              <w:numPr>
                <w:ilvl w:val="0"/>
                <w:numId w:val="3"/>
              </w:numPr>
              <w:spacing w:after="0" w:line="240" w:lineRule="auto"/>
              <w:ind w:left="743" w:hanging="425"/>
              <w:rPr>
                <w:rFonts w:ascii="Arial" w:hAnsi="Arial" w:cs="Arial"/>
                <w:sz w:val="20"/>
                <w:szCs w:val="20"/>
              </w:rPr>
            </w:pPr>
            <w:r w:rsidRPr="00FD162A">
              <w:rPr>
                <w:rFonts w:ascii="Arial" w:hAnsi="Arial" w:cs="Arial"/>
                <w:sz w:val="20"/>
                <w:szCs w:val="20"/>
              </w:rPr>
              <w:t>What the arrangements for moving around the venue / location?</w:t>
            </w:r>
          </w:p>
          <w:p w14:paraId="43212045" w14:textId="77777777" w:rsidR="00FD162A" w:rsidRPr="00A144BD" w:rsidRDefault="00FD162A" w:rsidP="00FD162A">
            <w:pPr>
              <w:pStyle w:val="ListParagraph"/>
              <w:numPr>
                <w:ilvl w:val="0"/>
                <w:numId w:val="3"/>
              </w:numPr>
              <w:spacing w:after="0" w:line="240" w:lineRule="auto"/>
              <w:ind w:left="743" w:hanging="425"/>
              <w:rPr>
                <w:rFonts w:ascii="Arial" w:hAnsi="Arial" w:cs="Arial"/>
              </w:rPr>
            </w:pPr>
            <w:r w:rsidRPr="00FD162A">
              <w:rPr>
                <w:rFonts w:ascii="Arial" w:hAnsi="Arial" w:cs="Arial"/>
                <w:sz w:val="20"/>
                <w:szCs w:val="20"/>
              </w:rPr>
              <w:t>Is social distancing being practiced?</w:t>
            </w:r>
          </w:p>
        </w:tc>
      </w:tr>
      <w:tr w:rsidR="00FD162A" w14:paraId="3A7A99E7" w14:textId="77777777" w:rsidTr="00A2098D">
        <w:tc>
          <w:tcPr>
            <w:tcW w:w="9016" w:type="dxa"/>
            <w:gridSpan w:val="2"/>
            <w:shd w:val="clear" w:color="auto" w:fill="D9D9D9" w:themeFill="background1" w:themeFillShade="D9"/>
          </w:tcPr>
          <w:p w14:paraId="6BD7378A" w14:textId="77777777" w:rsidR="00FD162A" w:rsidRPr="004D7DAB" w:rsidRDefault="00FD162A" w:rsidP="00FD162A">
            <w:pPr>
              <w:pStyle w:val="ListParagraph"/>
              <w:numPr>
                <w:ilvl w:val="0"/>
                <w:numId w:val="2"/>
              </w:numPr>
              <w:spacing w:after="0" w:line="240" w:lineRule="auto"/>
              <w:rPr>
                <w:rFonts w:ascii="Arial" w:hAnsi="Arial" w:cs="Arial"/>
                <w:sz w:val="24"/>
                <w:szCs w:val="24"/>
              </w:rPr>
            </w:pPr>
            <w:r w:rsidRPr="004D7DAB">
              <w:rPr>
                <w:rFonts w:ascii="Arial" w:hAnsi="Arial" w:cs="Arial"/>
                <w:sz w:val="24"/>
                <w:szCs w:val="24"/>
              </w:rPr>
              <w:t xml:space="preserve">Toilets / showers </w:t>
            </w:r>
          </w:p>
        </w:tc>
      </w:tr>
      <w:tr w:rsidR="00FD162A" w14:paraId="4AC514BB" w14:textId="77777777" w:rsidTr="00A2098D">
        <w:tc>
          <w:tcPr>
            <w:tcW w:w="9016" w:type="dxa"/>
            <w:gridSpan w:val="2"/>
          </w:tcPr>
          <w:p w14:paraId="0C6EF4A2" w14:textId="77777777" w:rsidR="00FD162A" w:rsidRPr="00FD162A" w:rsidRDefault="00FD162A" w:rsidP="00FD162A">
            <w:pPr>
              <w:numPr>
                <w:ilvl w:val="0"/>
                <w:numId w:val="11"/>
              </w:numPr>
              <w:spacing w:after="0" w:line="240" w:lineRule="auto"/>
              <w:rPr>
                <w:rFonts w:ascii="Arial" w:eastAsia="Times New Roman" w:hAnsi="Arial" w:cs="Arial"/>
                <w:sz w:val="20"/>
                <w:szCs w:val="20"/>
                <w:lang w:eastAsia="en-GB"/>
              </w:rPr>
            </w:pPr>
            <w:r w:rsidRPr="00FD162A">
              <w:rPr>
                <w:rFonts w:ascii="Arial" w:eastAsia="Times New Roman" w:hAnsi="Arial" w:cs="Arial"/>
                <w:sz w:val="20"/>
                <w:szCs w:val="20"/>
                <w:lang w:eastAsia="en-GB"/>
              </w:rPr>
              <w:t xml:space="preserve">Are they clean? Is there extra cleaning? </w:t>
            </w:r>
          </w:p>
          <w:p w14:paraId="17ABA9CB" w14:textId="77777777" w:rsidR="00FD162A" w:rsidRPr="00FD162A" w:rsidRDefault="00FD162A" w:rsidP="00FD162A">
            <w:pPr>
              <w:numPr>
                <w:ilvl w:val="0"/>
                <w:numId w:val="11"/>
              </w:numPr>
              <w:spacing w:after="0" w:line="240" w:lineRule="auto"/>
              <w:rPr>
                <w:rFonts w:ascii="Arial" w:eastAsia="Times New Roman" w:hAnsi="Arial" w:cs="Arial"/>
                <w:sz w:val="20"/>
                <w:szCs w:val="20"/>
                <w:lang w:eastAsia="en-GB"/>
              </w:rPr>
            </w:pPr>
            <w:r w:rsidRPr="00FD162A">
              <w:rPr>
                <w:rFonts w:ascii="Arial" w:eastAsia="Times New Roman" w:hAnsi="Arial" w:cs="Arial"/>
                <w:sz w:val="20"/>
                <w:szCs w:val="20"/>
                <w:lang w:eastAsia="en-GB"/>
              </w:rPr>
              <w:t>Are they separate to adults where possible? Or</w:t>
            </w:r>
          </w:p>
          <w:p w14:paraId="2F9D9A67" w14:textId="77777777" w:rsidR="00FD162A" w:rsidRPr="00FD162A" w:rsidRDefault="00FD162A" w:rsidP="00FD162A">
            <w:pPr>
              <w:numPr>
                <w:ilvl w:val="0"/>
                <w:numId w:val="11"/>
              </w:numPr>
              <w:spacing w:after="0" w:line="240" w:lineRule="auto"/>
              <w:rPr>
                <w:rFonts w:ascii="Arial" w:eastAsia="Times New Roman" w:hAnsi="Arial" w:cs="Arial"/>
                <w:sz w:val="20"/>
                <w:szCs w:val="20"/>
                <w:lang w:eastAsia="en-GB"/>
              </w:rPr>
            </w:pPr>
            <w:r w:rsidRPr="00FD162A">
              <w:rPr>
                <w:rFonts w:ascii="Arial" w:eastAsia="Times New Roman" w:hAnsi="Arial" w:cs="Arial"/>
                <w:sz w:val="20"/>
                <w:szCs w:val="20"/>
                <w:lang w:eastAsia="en-GB"/>
              </w:rPr>
              <w:t>Do adults as well as children use them?</w:t>
            </w:r>
          </w:p>
          <w:p w14:paraId="4C392A19" w14:textId="77777777" w:rsidR="00FD162A" w:rsidRPr="00FD162A" w:rsidRDefault="00FD162A" w:rsidP="00FD162A">
            <w:pPr>
              <w:numPr>
                <w:ilvl w:val="0"/>
                <w:numId w:val="11"/>
              </w:numPr>
              <w:spacing w:after="0" w:line="240" w:lineRule="auto"/>
              <w:rPr>
                <w:rFonts w:ascii="Arial" w:eastAsia="Times New Roman" w:hAnsi="Arial" w:cs="Arial"/>
                <w:sz w:val="20"/>
                <w:szCs w:val="20"/>
                <w:lang w:eastAsia="en-GB"/>
              </w:rPr>
            </w:pPr>
            <w:r w:rsidRPr="00FD162A">
              <w:rPr>
                <w:rFonts w:ascii="Arial" w:eastAsia="Times New Roman" w:hAnsi="Arial" w:cs="Arial"/>
                <w:sz w:val="20"/>
                <w:szCs w:val="20"/>
                <w:lang w:eastAsia="en-GB"/>
              </w:rPr>
              <w:t>If so, what are the arrangements for the child?</w:t>
            </w:r>
          </w:p>
          <w:p w14:paraId="4810E244" w14:textId="77777777" w:rsidR="00FD162A" w:rsidRPr="000A1269" w:rsidRDefault="00FD162A" w:rsidP="00FD162A">
            <w:pPr>
              <w:numPr>
                <w:ilvl w:val="0"/>
                <w:numId w:val="11"/>
              </w:numPr>
              <w:spacing w:after="0" w:line="240" w:lineRule="auto"/>
              <w:rPr>
                <w:rFonts w:ascii="Arial" w:eastAsia="Times New Roman" w:hAnsi="Arial" w:cs="Arial"/>
                <w:sz w:val="24"/>
                <w:szCs w:val="24"/>
                <w:lang w:eastAsia="en-GB"/>
              </w:rPr>
            </w:pPr>
            <w:r w:rsidRPr="00FD162A">
              <w:rPr>
                <w:rFonts w:ascii="Arial" w:eastAsia="Times New Roman" w:hAnsi="Arial" w:cs="Arial"/>
                <w:sz w:val="20"/>
                <w:szCs w:val="20"/>
                <w:lang w:eastAsia="en-GB"/>
              </w:rPr>
              <w:t>Are children escorted to and from toilets and showers?</w:t>
            </w:r>
          </w:p>
        </w:tc>
      </w:tr>
      <w:tr w:rsidR="00FD162A" w14:paraId="2D449615" w14:textId="77777777" w:rsidTr="00A2098D">
        <w:tc>
          <w:tcPr>
            <w:tcW w:w="9016" w:type="dxa"/>
            <w:gridSpan w:val="2"/>
            <w:shd w:val="clear" w:color="auto" w:fill="D9D9D9" w:themeFill="background1" w:themeFillShade="D9"/>
          </w:tcPr>
          <w:p w14:paraId="05B93576" w14:textId="77777777" w:rsidR="00FD162A" w:rsidRPr="004D7DAB" w:rsidRDefault="00FD162A" w:rsidP="00FD162A">
            <w:pPr>
              <w:pStyle w:val="ListParagraph"/>
              <w:numPr>
                <w:ilvl w:val="0"/>
                <w:numId w:val="2"/>
              </w:numPr>
              <w:spacing w:after="0" w:line="240" w:lineRule="auto"/>
              <w:rPr>
                <w:rFonts w:ascii="Arial" w:eastAsia="Times New Roman" w:hAnsi="Arial" w:cs="Arial"/>
                <w:sz w:val="24"/>
                <w:szCs w:val="24"/>
                <w:lang w:eastAsia="en-GB"/>
              </w:rPr>
            </w:pPr>
            <w:r w:rsidRPr="004D7DAB">
              <w:rPr>
                <w:rFonts w:ascii="Arial" w:eastAsia="Times New Roman" w:hAnsi="Arial" w:cs="Arial"/>
                <w:sz w:val="24"/>
                <w:szCs w:val="24"/>
                <w:lang w:eastAsia="en-GB"/>
              </w:rPr>
              <w:t>Signing in and out</w:t>
            </w:r>
          </w:p>
        </w:tc>
      </w:tr>
      <w:tr w:rsidR="00FD162A" w14:paraId="7CF78B08" w14:textId="77777777" w:rsidTr="00A2098D">
        <w:tc>
          <w:tcPr>
            <w:tcW w:w="9016" w:type="dxa"/>
            <w:gridSpan w:val="2"/>
          </w:tcPr>
          <w:p w14:paraId="3B3E6F88" w14:textId="77777777" w:rsidR="00FD162A" w:rsidRPr="00FD162A" w:rsidRDefault="00FD162A" w:rsidP="00FD162A">
            <w:pPr>
              <w:numPr>
                <w:ilvl w:val="0"/>
                <w:numId w:val="4"/>
              </w:numPr>
              <w:spacing w:after="0" w:line="240" w:lineRule="auto"/>
              <w:rPr>
                <w:rFonts w:ascii="Arial" w:eastAsia="Times New Roman" w:hAnsi="Arial" w:cs="Arial"/>
                <w:sz w:val="20"/>
                <w:szCs w:val="20"/>
                <w:lang w:eastAsia="en-GB"/>
              </w:rPr>
            </w:pPr>
            <w:r w:rsidRPr="00FD162A">
              <w:rPr>
                <w:rFonts w:ascii="Arial" w:eastAsia="Times New Roman" w:hAnsi="Arial" w:cs="Arial"/>
                <w:sz w:val="20"/>
                <w:szCs w:val="20"/>
                <w:lang w:eastAsia="en-GB"/>
              </w:rPr>
              <w:t>Is there a signing in/out sheet at the stage door/with the location manager?</w:t>
            </w:r>
          </w:p>
          <w:p w14:paraId="65498E51" w14:textId="77777777" w:rsidR="00FD162A" w:rsidRPr="00FD162A" w:rsidRDefault="00FD162A" w:rsidP="00FD162A">
            <w:pPr>
              <w:numPr>
                <w:ilvl w:val="0"/>
                <w:numId w:val="4"/>
              </w:numPr>
              <w:spacing w:after="0" w:line="240" w:lineRule="auto"/>
              <w:rPr>
                <w:rFonts w:ascii="Arial" w:eastAsia="Times New Roman" w:hAnsi="Arial" w:cs="Arial"/>
                <w:sz w:val="20"/>
                <w:szCs w:val="20"/>
                <w:lang w:eastAsia="en-GB"/>
              </w:rPr>
            </w:pPr>
            <w:r w:rsidRPr="00FD162A">
              <w:rPr>
                <w:rFonts w:ascii="Arial" w:eastAsia="Times New Roman" w:hAnsi="Arial" w:cs="Arial"/>
                <w:sz w:val="20"/>
                <w:szCs w:val="20"/>
                <w:lang w:eastAsia="en-GB"/>
              </w:rPr>
              <w:t>Who is responsible for this?</w:t>
            </w:r>
          </w:p>
          <w:p w14:paraId="51E5B86E" w14:textId="77777777" w:rsidR="00FD162A" w:rsidRPr="00FD162A" w:rsidRDefault="00FD162A" w:rsidP="00A2098D">
            <w:pPr>
              <w:pStyle w:val="ListParagraph"/>
              <w:rPr>
                <w:rFonts w:ascii="Arial" w:eastAsia="Times New Roman" w:hAnsi="Arial" w:cs="Arial"/>
                <w:sz w:val="20"/>
                <w:szCs w:val="20"/>
                <w:lang w:eastAsia="en-GB"/>
              </w:rPr>
            </w:pPr>
            <w:r w:rsidRPr="00FD162A">
              <w:rPr>
                <w:rFonts w:ascii="Arial" w:eastAsia="Times New Roman" w:hAnsi="Arial" w:cs="Arial"/>
                <w:sz w:val="20"/>
                <w:szCs w:val="20"/>
                <w:lang w:eastAsia="en-GB"/>
              </w:rPr>
              <w:t>Are children allowed to go out/off set on their own? If so, who agreed this and is there a signed permission slip?</w:t>
            </w:r>
          </w:p>
          <w:p w14:paraId="74E1293A" w14:textId="77777777" w:rsidR="00FD162A" w:rsidRPr="00A144BD" w:rsidRDefault="00FD162A" w:rsidP="00FD162A">
            <w:pPr>
              <w:pStyle w:val="ListParagraph"/>
              <w:numPr>
                <w:ilvl w:val="0"/>
                <w:numId w:val="4"/>
              </w:numPr>
              <w:spacing w:after="0" w:line="240" w:lineRule="auto"/>
              <w:rPr>
                <w:rFonts w:ascii="Arial" w:eastAsia="Times New Roman" w:hAnsi="Arial" w:cs="Arial"/>
                <w:lang w:eastAsia="en-GB"/>
              </w:rPr>
            </w:pPr>
            <w:r w:rsidRPr="00FD162A">
              <w:rPr>
                <w:rFonts w:ascii="Arial" w:eastAsia="Times New Roman" w:hAnsi="Arial" w:cs="Arial"/>
                <w:sz w:val="20"/>
                <w:szCs w:val="20"/>
                <w:lang w:eastAsia="en-GB"/>
              </w:rPr>
              <w:t>Are there additional Covid measures in place?</w:t>
            </w:r>
          </w:p>
        </w:tc>
      </w:tr>
      <w:tr w:rsidR="00FD162A" w14:paraId="1D260C2F" w14:textId="77777777" w:rsidTr="00A2098D">
        <w:tc>
          <w:tcPr>
            <w:tcW w:w="9016" w:type="dxa"/>
            <w:gridSpan w:val="2"/>
            <w:shd w:val="clear" w:color="auto" w:fill="D9D9D9" w:themeFill="background1" w:themeFillShade="D9"/>
          </w:tcPr>
          <w:p w14:paraId="3F9DA093" w14:textId="77777777" w:rsidR="00FD162A" w:rsidRPr="004D7DAB" w:rsidRDefault="00FD162A" w:rsidP="00FD162A">
            <w:pPr>
              <w:pStyle w:val="ListParagraph"/>
              <w:numPr>
                <w:ilvl w:val="0"/>
                <w:numId w:val="2"/>
              </w:numPr>
              <w:spacing w:after="0" w:line="240" w:lineRule="auto"/>
              <w:rPr>
                <w:rFonts w:ascii="Arial" w:eastAsia="Times New Roman" w:hAnsi="Arial" w:cs="Arial"/>
                <w:sz w:val="24"/>
                <w:szCs w:val="24"/>
                <w:lang w:eastAsia="en-GB"/>
              </w:rPr>
            </w:pPr>
            <w:r w:rsidRPr="004D7DAB">
              <w:rPr>
                <w:rFonts w:ascii="Arial" w:eastAsia="Times New Roman" w:hAnsi="Arial" w:cs="Arial"/>
                <w:sz w:val="24"/>
                <w:szCs w:val="24"/>
                <w:lang w:eastAsia="en-GB"/>
              </w:rPr>
              <w:t xml:space="preserve">Around the venue </w:t>
            </w:r>
          </w:p>
        </w:tc>
      </w:tr>
      <w:tr w:rsidR="00FD162A" w14:paraId="2F759BA2" w14:textId="77777777" w:rsidTr="00A2098D">
        <w:tc>
          <w:tcPr>
            <w:tcW w:w="9016" w:type="dxa"/>
            <w:gridSpan w:val="2"/>
          </w:tcPr>
          <w:p w14:paraId="57AE2650" w14:textId="77777777" w:rsidR="00FD162A" w:rsidRPr="00FD162A" w:rsidRDefault="00FD162A" w:rsidP="00FD162A">
            <w:pPr>
              <w:numPr>
                <w:ilvl w:val="0"/>
                <w:numId w:val="5"/>
              </w:numPr>
              <w:spacing w:after="0" w:line="240" w:lineRule="auto"/>
              <w:rPr>
                <w:rFonts w:ascii="Arial" w:eastAsia="Times New Roman" w:hAnsi="Arial" w:cs="Arial"/>
                <w:sz w:val="20"/>
                <w:szCs w:val="20"/>
                <w:lang w:eastAsia="en-GB"/>
              </w:rPr>
            </w:pPr>
            <w:r w:rsidRPr="00FD162A">
              <w:rPr>
                <w:rFonts w:ascii="Arial" w:eastAsia="Times New Roman" w:hAnsi="Arial" w:cs="Arial"/>
                <w:sz w:val="20"/>
                <w:szCs w:val="20"/>
                <w:lang w:eastAsia="en-GB"/>
              </w:rPr>
              <w:t>Are the hallways/landings/stairs safe and free from obstruction?</w:t>
            </w:r>
          </w:p>
          <w:p w14:paraId="4F00B097" w14:textId="77777777" w:rsidR="00FD162A" w:rsidRPr="00FD162A" w:rsidRDefault="00FD162A" w:rsidP="00A2098D">
            <w:pPr>
              <w:ind w:left="720"/>
              <w:rPr>
                <w:rFonts w:ascii="Arial" w:eastAsia="Times New Roman" w:hAnsi="Arial" w:cs="Arial"/>
                <w:sz w:val="20"/>
                <w:szCs w:val="20"/>
                <w:lang w:eastAsia="en-GB"/>
              </w:rPr>
            </w:pPr>
            <w:r w:rsidRPr="00FD162A">
              <w:rPr>
                <w:rFonts w:ascii="Arial" w:eastAsia="Times New Roman" w:hAnsi="Arial" w:cs="Arial"/>
                <w:sz w:val="20"/>
                <w:szCs w:val="20"/>
                <w:lang w:eastAsia="en-GB"/>
              </w:rPr>
              <w:t>If not, what can be done? (Request production move items/change route etc.)</w:t>
            </w:r>
          </w:p>
          <w:p w14:paraId="68836F6A" w14:textId="77777777" w:rsidR="00FD162A" w:rsidRPr="00FD162A" w:rsidRDefault="00FD162A" w:rsidP="00FD162A">
            <w:pPr>
              <w:numPr>
                <w:ilvl w:val="0"/>
                <w:numId w:val="5"/>
              </w:numPr>
              <w:spacing w:after="0" w:line="240" w:lineRule="auto"/>
              <w:rPr>
                <w:rFonts w:ascii="Arial" w:eastAsia="Times New Roman" w:hAnsi="Arial" w:cs="Arial"/>
                <w:sz w:val="20"/>
                <w:szCs w:val="20"/>
                <w:lang w:eastAsia="en-GB"/>
              </w:rPr>
            </w:pPr>
            <w:r w:rsidRPr="00FD162A">
              <w:rPr>
                <w:rFonts w:ascii="Arial" w:eastAsia="Times New Roman" w:hAnsi="Arial" w:cs="Arial"/>
                <w:sz w:val="20"/>
                <w:szCs w:val="20"/>
                <w:lang w:eastAsia="en-GB"/>
              </w:rPr>
              <w:t>Do you need to remind the child of any hazards?</w:t>
            </w:r>
          </w:p>
          <w:p w14:paraId="15561831" w14:textId="77777777" w:rsidR="00FD162A" w:rsidRPr="00FD162A" w:rsidRDefault="00FD162A" w:rsidP="00FD162A">
            <w:pPr>
              <w:numPr>
                <w:ilvl w:val="0"/>
                <w:numId w:val="5"/>
              </w:numPr>
              <w:spacing w:after="0" w:line="240" w:lineRule="auto"/>
              <w:rPr>
                <w:rFonts w:ascii="Arial" w:eastAsia="Times New Roman" w:hAnsi="Arial" w:cs="Arial"/>
                <w:sz w:val="20"/>
                <w:szCs w:val="20"/>
                <w:lang w:eastAsia="en-GB"/>
              </w:rPr>
            </w:pPr>
            <w:r w:rsidRPr="00FD162A">
              <w:rPr>
                <w:rFonts w:ascii="Arial" w:eastAsia="Times New Roman" w:hAnsi="Arial" w:cs="Arial"/>
                <w:sz w:val="20"/>
                <w:szCs w:val="20"/>
                <w:lang w:eastAsia="en-GB"/>
              </w:rPr>
              <w:t>Who and where is the first aider/nurse/medic?</w:t>
            </w:r>
          </w:p>
          <w:p w14:paraId="22EACBBF" w14:textId="77777777" w:rsidR="00FD162A" w:rsidRPr="00FD162A" w:rsidRDefault="00FD162A" w:rsidP="00FD162A">
            <w:pPr>
              <w:numPr>
                <w:ilvl w:val="0"/>
                <w:numId w:val="5"/>
              </w:numPr>
              <w:spacing w:after="0" w:line="240" w:lineRule="auto"/>
              <w:rPr>
                <w:rFonts w:ascii="Arial" w:eastAsia="Times New Roman" w:hAnsi="Arial" w:cs="Arial"/>
                <w:sz w:val="20"/>
                <w:szCs w:val="20"/>
                <w:lang w:eastAsia="en-GB"/>
              </w:rPr>
            </w:pPr>
            <w:r w:rsidRPr="00FD162A">
              <w:rPr>
                <w:rFonts w:ascii="Arial" w:eastAsia="Times New Roman" w:hAnsi="Arial" w:cs="Arial"/>
                <w:sz w:val="20"/>
                <w:szCs w:val="20"/>
                <w:lang w:eastAsia="en-GB"/>
              </w:rPr>
              <w:t>Where is the first aid box?</w:t>
            </w:r>
          </w:p>
          <w:p w14:paraId="24971DDA" w14:textId="77777777" w:rsidR="00FD162A" w:rsidRPr="00FD162A" w:rsidRDefault="00FD162A" w:rsidP="00FD162A">
            <w:pPr>
              <w:numPr>
                <w:ilvl w:val="0"/>
                <w:numId w:val="5"/>
              </w:numPr>
              <w:spacing w:after="0" w:line="240" w:lineRule="auto"/>
              <w:rPr>
                <w:rFonts w:ascii="Arial" w:eastAsia="Times New Roman" w:hAnsi="Arial" w:cs="Arial"/>
                <w:sz w:val="20"/>
                <w:szCs w:val="20"/>
                <w:lang w:eastAsia="en-GB"/>
              </w:rPr>
            </w:pPr>
            <w:r w:rsidRPr="00FD162A">
              <w:rPr>
                <w:rFonts w:ascii="Arial" w:eastAsia="Times New Roman" w:hAnsi="Arial" w:cs="Arial"/>
                <w:sz w:val="20"/>
                <w:szCs w:val="20"/>
                <w:lang w:eastAsia="en-GB"/>
              </w:rPr>
              <w:t>Have there been any injuries/illnesses you need to be aware of? Any allergies?</w:t>
            </w:r>
          </w:p>
          <w:p w14:paraId="54610844" w14:textId="77777777" w:rsidR="00FD162A" w:rsidRPr="00FD162A" w:rsidRDefault="00FD162A" w:rsidP="00FD162A">
            <w:pPr>
              <w:numPr>
                <w:ilvl w:val="0"/>
                <w:numId w:val="5"/>
              </w:numPr>
              <w:spacing w:after="0" w:line="240" w:lineRule="auto"/>
              <w:rPr>
                <w:rFonts w:ascii="Arial" w:eastAsia="Times New Roman" w:hAnsi="Arial" w:cs="Arial"/>
                <w:sz w:val="20"/>
                <w:szCs w:val="20"/>
                <w:lang w:eastAsia="en-GB"/>
              </w:rPr>
            </w:pPr>
            <w:r w:rsidRPr="00FD162A">
              <w:rPr>
                <w:rFonts w:ascii="Arial" w:eastAsia="Times New Roman" w:hAnsi="Arial" w:cs="Arial"/>
                <w:sz w:val="20"/>
                <w:szCs w:val="20"/>
                <w:lang w:eastAsia="en-GB"/>
              </w:rPr>
              <w:t>Where is the child’s emergency contact number held?</w:t>
            </w:r>
          </w:p>
          <w:p w14:paraId="2986EAE7" w14:textId="77777777" w:rsidR="00FD162A" w:rsidRPr="00FD162A" w:rsidRDefault="00FD162A" w:rsidP="00FD162A">
            <w:pPr>
              <w:numPr>
                <w:ilvl w:val="0"/>
                <w:numId w:val="5"/>
              </w:numPr>
              <w:spacing w:after="0" w:line="240" w:lineRule="auto"/>
              <w:rPr>
                <w:rFonts w:ascii="Arial" w:eastAsia="Times New Roman" w:hAnsi="Arial" w:cs="Arial"/>
                <w:sz w:val="20"/>
                <w:szCs w:val="20"/>
                <w:lang w:eastAsia="en-GB"/>
              </w:rPr>
            </w:pPr>
            <w:r w:rsidRPr="00FD162A">
              <w:rPr>
                <w:rFonts w:ascii="Arial" w:eastAsia="Times New Roman" w:hAnsi="Arial" w:cs="Arial"/>
                <w:sz w:val="20"/>
                <w:szCs w:val="20"/>
                <w:lang w:eastAsia="en-GB"/>
              </w:rPr>
              <w:t>Where is the nearest fire exit to the child?</w:t>
            </w:r>
          </w:p>
          <w:p w14:paraId="37EE5D5C" w14:textId="77777777" w:rsidR="00FD162A" w:rsidRPr="00FD162A" w:rsidRDefault="00FD162A" w:rsidP="00FD162A">
            <w:pPr>
              <w:numPr>
                <w:ilvl w:val="0"/>
                <w:numId w:val="5"/>
              </w:numPr>
              <w:spacing w:after="0" w:line="240" w:lineRule="auto"/>
              <w:rPr>
                <w:rFonts w:ascii="Arial" w:eastAsia="Times New Roman" w:hAnsi="Arial" w:cs="Arial"/>
                <w:sz w:val="20"/>
                <w:szCs w:val="20"/>
                <w:lang w:eastAsia="en-GB"/>
              </w:rPr>
            </w:pPr>
            <w:r w:rsidRPr="00FD162A">
              <w:rPr>
                <w:rFonts w:ascii="Arial" w:eastAsia="Times New Roman" w:hAnsi="Arial" w:cs="Arial"/>
                <w:sz w:val="20"/>
                <w:szCs w:val="20"/>
                <w:lang w:eastAsia="en-GB"/>
              </w:rPr>
              <w:t>Where is the fire assembly area?</w:t>
            </w:r>
          </w:p>
          <w:p w14:paraId="4E806A2A" w14:textId="77777777" w:rsidR="00FD162A" w:rsidRPr="00FD162A" w:rsidRDefault="00FD162A" w:rsidP="00A2098D">
            <w:pPr>
              <w:pStyle w:val="ListParagraph"/>
              <w:rPr>
                <w:rFonts w:ascii="Arial" w:eastAsia="Times New Roman" w:hAnsi="Arial" w:cs="Arial"/>
                <w:sz w:val="20"/>
                <w:szCs w:val="20"/>
                <w:lang w:eastAsia="en-GB"/>
              </w:rPr>
            </w:pPr>
            <w:r w:rsidRPr="00FD162A">
              <w:rPr>
                <w:rFonts w:ascii="Arial" w:eastAsia="Times New Roman" w:hAnsi="Arial" w:cs="Arial"/>
                <w:sz w:val="20"/>
                <w:szCs w:val="20"/>
                <w:lang w:eastAsia="en-GB"/>
              </w:rPr>
              <w:t>What are the procedures in event on a major incident at the venue or in the vicinity?</w:t>
            </w:r>
          </w:p>
        </w:tc>
      </w:tr>
      <w:tr w:rsidR="00FD162A" w14:paraId="1D037BE0" w14:textId="77777777" w:rsidTr="00A2098D">
        <w:trPr>
          <w:trHeight w:val="1134"/>
        </w:trPr>
        <w:tc>
          <w:tcPr>
            <w:tcW w:w="9016" w:type="dxa"/>
            <w:gridSpan w:val="2"/>
            <w:shd w:val="clear" w:color="auto" w:fill="D9D9D9" w:themeFill="background1" w:themeFillShade="D9"/>
          </w:tcPr>
          <w:p w14:paraId="21E644D7" w14:textId="77777777" w:rsidR="00FD162A" w:rsidRDefault="00FD162A" w:rsidP="00A2098D">
            <w:pPr>
              <w:jc w:val="center"/>
              <w:rPr>
                <w:rFonts w:ascii="Arial" w:eastAsia="Times New Roman" w:hAnsi="Arial" w:cs="Arial"/>
                <w:b/>
                <w:sz w:val="24"/>
                <w:szCs w:val="24"/>
                <w:lang w:eastAsia="en-GB"/>
              </w:rPr>
            </w:pPr>
          </w:p>
          <w:p w14:paraId="19EBA953" w14:textId="77777777" w:rsidR="00FD162A" w:rsidRPr="009130F8" w:rsidRDefault="00FD162A" w:rsidP="00A2098D">
            <w:pPr>
              <w:jc w:val="center"/>
              <w:rPr>
                <w:rFonts w:ascii="Arial" w:eastAsia="Times New Roman" w:hAnsi="Arial" w:cs="Arial"/>
                <w:b/>
                <w:sz w:val="24"/>
                <w:szCs w:val="24"/>
                <w:lang w:eastAsia="en-GB"/>
              </w:rPr>
            </w:pPr>
            <w:r w:rsidRPr="009130F8">
              <w:rPr>
                <w:rFonts w:ascii="Arial" w:eastAsia="Times New Roman" w:hAnsi="Arial" w:cs="Arial"/>
                <w:b/>
                <w:sz w:val="24"/>
                <w:szCs w:val="24"/>
                <w:lang w:eastAsia="en-GB"/>
              </w:rPr>
              <w:t xml:space="preserve">Children should not perform if they are ill or feel unwell </w:t>
            </w:r>
          </w:p>
          <w:p w14:paraId="00CB97FE" w14:textId="77777777" w:rsidR="00FD162A" w:rsidRPr="009130F8" w:rsidRDefault="00FD162A" w:rsidP="00A2098D">
            <w:pPr>
              <w:jc w:val="center"/>
              <w:rPr>
                <w:rFonts w:ascii="Arial" w:eastAsia="Times New Roman" w:hAnsi="Arial" w:cs="Arial"/>
                <w:b/>
                <w:lang w:eastAsia="en-GB"/>
              </w:rPr>
            </w:pPr>
            <w:r w:rsidRPr="009130F8">
              <w:rPr>
                <w:rFonts w:ascii="Arial" w:eastAsia="Times New Roman" w:hAnsi="Arial" w:cs="Arial"/>
                <w:b/>
                <w:lang w:eastAsia="en-GB"/>
              </w:rPr>
              <w:t>Please check hours and breaks are adhered to as per performance table</w:t>
            </w:r>
          </w:p>
          <w:p w14:paraId="1D929FA7" w14:textId="77777777" w:rsidR="00FD162A" w:rsidRPr="000A1269" w:rsidRDefault="00FD162A" w:rsidP="00A2098D">
            <w:pPr>
              <w:rPr>
                <w:rFonts w:ascii="Arial" w:eastAsia="Times New Roman" w:hAnsi="Arial" w:cs="Arial"/>
                <w:sz w:val="24"/>
                <w:szCs w:val="24"/>
                <w:lang w:eastAsia="en-GB"/>
              </w:rPr>
            </w:pPr>
          </w:p>
        </w:tc>
      </w:tr>
      <w:tr w:rsidR="00FD162A" w14:paraId="779D53EE" w14:textId="77777777" w:rsidTr="00A2098D">
        <w:tc>
          <w:tcPr>
            <w:tcW w:w="9016" w:type="dxa"/>
            <w:gridSpan w:val="2"/>
            <w:shd w:val="clear" w:color="auto" w:fill="D9D9D9" w:themeFill="background1" w:themeFillShade="D9"/>
          </w:tcPr>
          <w:p w14:paraId="29B3F3D1" w14:textId="77777777" w:rsidR="00FD162A" w:rsidRPr="004D7DAB" w:rsidRDefault="00FD162A" w:rsidP="00FD162A">
            <w:pPr>
              <w:pStyle w:val="ListParagraph"/>
              <w:numPr>
                <w:ilvl w:val="0"/>
                <w:numId w:val="2"/>
              </w:numPr>
              <w:spacing w:after="0" w:line="240" w:lineRule="auto"/>
              <w:rPr>
                <w:rFonts w:ascii="Arial" w:eastAsia="Times New Roman" w:hAnsi="Arial" w:cs="Arial"/>
                <w:sz w:val="24"/>
                <w:szCs w:val="24"/>
                <w:lang w:eastAsia="en-GB"/>
              </w:rPr>
            </w:pPr>
            <w:r w:rsidRPr="004D7DAB">
              <w:rPr>
                <w:rFonts w:ascii="Arial" w:eastAsia="Times New Roman" w:hAnsi="Arial" w:cs="Arial"/>
                <w:sz w:val="24"/>
                <w:szCs w:val="24"/>
                <w:lang w:eastAsia="en-GB"/>
              </w:rPr>
              <w:t>Travel to and from venue / location?</w:t>
            </w:r>
          </w:p>
        </w:tc>
      </w:tr>
      <w:tr w:rsidR="00FD162A" w14:paraId="42092FE6" w14:textId="77777777" w:rsidTr="00A2098D">
        <w:tc>
          <w:tcPr>
            <w:tcW w:w="9016" w:type="dxa"/>
            <w:gridSpan w:val="2"/>
          </w:tcPr>
          <w:p w14:paraId="69A9C017" w14:textId="77777777" w:rsidR="00FD162A" w:rsidRPr="00FD162A" w:rsidRDefault="00FD162A" w:rsidP="00FD162A">
            <w:pPr>
              <w:pStyle w:val="Default"/>
              <w:numPr>
                <w:ilvl w:val="0"/>
                <w:numId w:val="7"/>
              </w:numPr>
              <w:rPr>
                <w:rFonts w:ascii="Arial" w:hAnsi="Arial" w:cs="Arial"/>
                <w:sz w:val="20"/>
                <w:szCs w:val="20"/>
              </w:rPr>
            </w:pPr>
            <w:r w:rsidRPr="00FD162A">
              <w:rPr>
                <w:rFonts w:ascii="Arial" w:hAnsi="Arial" w:cs="Arial"/>
                <w:sz w:val="20"/>
                <w:szCs w:val="20"/>
              </w:rPr>
              <w:t>Is a chaperone collecting your child or are you traveling by taxi or public transport?</w:t>
            </w:r>
          </w:p>
          <w:p w14:paraId="303B26DF" w14:textId="77777777" w:rsidR="00FD162A" w:rsidRPr="00FD162A" w:rsidRDefault="00FD162A" w:rsidP="00FD162A">
            <w:pPr>
              <w:pStyle w:val="Default"/>
              <w:numPr>
                <w:ilvl w:val="0"/>
                <w:numId w:val="7"/>
              </w:numPr>
              <w:rPr>
                <w:rFonts w:ascii="Arial" w:hAnsi="Arial" w:cs="Arial"/>
                <w:sz w:val="20"/>
                <w:szCs w:val="20"/>
              </w:rPr>
            </w:pPr>
            <w:r w:rsidRPr="00FD162A">
              <w:rPr>
                <w:rFonts w:ascii="Arial" w:hAnsi="Arial" w:cs="Arial"/>
                <w:sz w:val="20"/>
                <w:szCs w:val="20"/>
              </w:rPr>
              <w:t xml:space="preserve">Are there additional Covid measures in place </w:t>
            </w:r>
            <w:proofErr w:type="gramStart"/>
            <w:r w:rsidRPr="00FD162A">
              <w:rPr>
                <w:rFonts w:ascii="Arial" w:hAnsi="Arial" w:cs="Arial"/>
                <w:sz w:val="20"/>
                <w:szCs w:val="20"/>
              </w:rPr>
              <w:t>e.g.</w:t>
            </w:r>
            <w:proofErr w:type="gramEnd"/>
            <w:r w:rsidRPr="00FD162A">
              <w:rPr>
                <w:rFonts w:ascii="Arial" w:hAnsi="Arial" w:cs="Arial"/>
                <w:sz w:val="20"/>
                <w:szCs w:val="20"/>
              </w:rPr>
              <w:t xml:space="preserve"> PPE, wearing masks whilst travelling on public transport and in taxis?</w:t>
            </w:r>
          </w:p>
          <w:p w14:paraId="684EFDCB" w14:textId="77777777" w:rsidR="00FD162A" w:rsidRPr="00FD162A" w:rsidRDefault="00FD162A" w:rsidP="00FD162A">
            <w:pPr>
              <w:pStyle w:val="Default"/>
              <w:numPr>
                <w:ilvl w:val="0"/>
                <w:numId w:val="7"/>
              </w:numPr>
              <w:rPr>
                <w:rFonts w:ascii="Arial" w:hAnsi="Arial" w:cs="Arial"/>
                <w:sz w:val="20"/>
                <w:szCs w:val="20"/>
              </w:rPr>
            </w:pPr>
            <w:r w:rsidRPr="00FD162A">
              <w:rPr>
                <w:rFonts w:ascii="Arial" w:hAnsi="Arial" w:cs="Arial"/>
                <w:sz w:val="20"/>
                <w:szCs w:val="20"/>
              </w:rPr>
              <w:t xml:space="preserve">Do you have times of when child is collected? </w:t>
            </w:r>
          </w:p>
          <w:p w14:paraId="396B4B35" w14:textId="77777777" w:rsidR="00FD162A" w:rsidRPr="00FD162A" w:rsidRDefault="00FD162A" w:rsidP="00FD162A">
            <w:pPr>
              <w:pStyle w:val="Default"/>
              <w:numPr>
                <w:ilvl w:val="0"/>
                <w:numId w:val="5"/>
              </w:numPr>
              <w:rPr>
                <w:rFonts w:ascii="Arial" w:hAnsi="Arial" w:cs="Arial"/>
                <w:sz w:val="20"/>
                <w:szCs w:val="20"/>
              </w:rPr>
            </w:pPr>
            <w:r w:rsidRPr="00FD162A">
              <w:rPr>
                <w:rFonts w:ascii="Arial" w:hAnsi="Arial" w:cs="Arial"/>
                <w:sz w:val="20"/>
                <w:szCs w:val="20"/>
              </w:rPr>
              <w:t xml:space="preserve">Do you have the name of the person collecting the child? </w:t>
            </w:r>
          </w:p>
          <w:p w14:paraId="643110C2" w14:textId="77777777" w:rsidR="00FD162A" w:rsidRPr="00FD162A" w:rsidRDefault="00FD162A" w:rsidP="00FD162A">
            <w:pPr>
              <w:pStyle w:val="Default"/>
              <w:numPr>
                <w:ilvl w:val="0"/>
                <w:numId w:val="5"/>
              </w:numPr>
              <w:rPr>
                <w:rFonts w:ascii="Arial" w:hAnsi="Arial" w:cs="Arial"/>
                <w:sz w:val="20"/>
                <w:szCs w:val="20"/>
              </w:rPr>
            </w:pPr>
            <w:r w:rsidRPr="00FD162A">
              <w:rPr>
                <w:rFonts w:ascii="Arial" w:hAnsi="Arial" w:cs="Arial"/>
                <w:sz w:val="20"/>
                <w:szCs w:val="20"/>
              </w:rPr>
              <w:t>Has the named person shown up to collect the child? (Ask for ID if not sure)</w:t>
            </w:r>
          </w:p>
          <w:p w14:paraId="495CE0E1" w14:textId="77777777" w:rsidR="00FD162A" w:rsidRPr="00FD162A" w:rsidRDefault="00FD162A" w:rsidP="00FD162A">
            <w:pPr>
              <w:pStyle w:val="Default"/>
              <w:numPr>
                <w:ilvl w:val="0"/>
                <w:numId w:val="5"/>
              </w:numPr>
              <w:rPr>
                <w:rFonts w:ascii="Arial" w:hAnsi="Arial" w:cs="Arial"/>
                <w:sz w:val="20"/>
                <w:szCs w:val="20"/>
              </w:rPr>
            </w:pPr>
            <w:r w:rsidRPr="00FD162A">
              <w:rPr>
                <w:rFonts w:ascii="Arial" w:hAnsi="Arial" w:cs="Arial"/>
                <w:sz w:val="20"/>
                <w:szCs w:val="20"/>
              </w:rPr>
              <w:t xml:space="preserve">Do you have the name / telephone number of the transport provider? </w:t>
            </w:r>
          </w:p>
          <w:p w14:paraId="0B2C01FD" w14:textId="77777777" w:rsidR="00FD162A" w:rsidRPr="00FD162A" w:rsidRDefault="00FD162A" w:rsidP="00FD162A">
            <w:pPr>
              <w:pStyle w:val="Default"/>
              <w:numPr>
                <w:ilvl w:val="0"/>
                <w:numId w:val="5"/>
              </w:numPr>
              <w:rPr>
                <w:rFonts w:ascii="Arial" w:hAnsi="Arial" w:cs="Arial"/>
                <w:sz w:val="20"/>
                <w:szCs w:val="20"/>
              </w:rPr>
            </w:pPr>
            <w:r w:rsidRPr="00FD162A">
              <w:rPr>
                <w:rFonts w:ascii="Arial" w:hAnsi="Arial" w:cs="Arial"/>
                <w:sz w:val="20"/>
                <w:szCs w:val="20"/>
              </w:rPr>
              <w:t xml:space="preserve">Are you expected to go with the child?  (Should not travel on their own) </w:t>
            </w:r>
          </w:p>
          <w:p w14:paraId="3255101E" w14:textId="77777777" w:rsidR="00FD162A" w:rsidRPr="00FD162A" w:rsidRDefault="00FD162A" w:rsidP="00FD162A">
            <w:pPr>
              <w:pStyle w:val="Default"/>
              <w:numPr>
                <w:ilvl w:val="0"/>
                <w:numId w:val="5"/>
              </w:numPr>
              <w:rPr>
                <w:rFonts w:ascii="Arial" w:hAnsi="Arial" w:cs="Arial"/>
                <w:sz w:val="20"/>
                <w:szCs w:val="20"/>
              </w:rPr>
            </w:pPr>
            <w:r w:rsidRPr="00FD162A">
              <w:rPr>
                <w:rFonts w:ascii="Arial" w:hAnsi="Arial" w:cs="Arial"/>
                <w:sz w:val="20"/>
                <w:szCs w:val="20"/>
              </w:rPr>
              <w:t xml:space="preserve">Do you have the emergency contact numbers? </w:t>
            </w:r>
          </w:p>
          <w:p w14:paraId="04581423" w14:textId="77777777" w:rsidR="00FD162A" w:rsidRPr="00FD162A" w:rsidRDefault="00FD162A" w:rsidP="00FD162A">
            <w:pPr>
              <w:pStyle w:val="Default"/>
              <w:numPr>
                <w:ilvl w:val="0"/>
                <w:numId w:val="5"/>
              </w:numPr>
              <w:rPr>
                <w:rFonts w:ascii="Arial" w:hAnsi="Arial" w:cs="Arial"/>
                <w:sz w:val="20"/>
                <w:szCs w:val="20"/>
              </w:rPr>
            </w:pPr>
            <w:r w:rsidRPr="00FD162A">
              <w:rPr>
                <w:rFonts w:ascii="Arial" w:hAnsi="Arial" w:cs="Arial"/>
                <w:sz w:val="20"/>
                <w:szCs w:val="20"/>
              </w:rPr>
              <w:t>Have you checked names and done a headcount for the number of children and people on your transport? (</w:t>
            </w:r>
            <w:proofErr w:type="gramStart"/>
            <w:r w:rsidRPr="00FD162A">
              <w:rPr>
                <w:rFonts w:ascii="Arial" w:hAnsi="Arial" w:cs="Arial"/>
                <w:sz w:val="20"/>
                <w:szCs w:val="20"/>
              </w:rPr>
              <w:t>if</w:t>
            </w:r>
            <w:proofErr w:type="gramEnd"/>
            <w:r w:rsidRPr="00FD162A">
              <w:rPr>
                <w:rFonts w:ascii="Arial" w:hAnsi="Arial" w:cs="Arial"/>
                <w:sz w:val="20"/>
                <w:szCs w:val="20"/>
              </w:rPr>
              <w:t xml:space="preserve"> you have more, or less children than expected, or have concerns about transport arrangements speak to production urgently). </w:t>
            </w:r>
          </w:p>
        </w:tc>
      </w:tr>
      <w:tr w:rsidR="00FD162A" w14:paraId="30868788" w14:textId="77777777" w:rsidTr="00A2098D">
        <w:tc>
          <w:tcPr>
            <w:tcW w:w="9016" w:type="dxa"/>
            <w:gridSpan w:val="2"/>
            <w:shd w:val="clear" w:color="auto" w:fill="D9D9D9" w:themeFill="background1" w:themeFillShade="D9"/>
          </w:tcPr>
          <w:p w14:paraId="757F5255" w14:textId="77777777" w:rsidR="00FD162A" w:rsidRPr="004D7DAB" w:rsidRDefault="00FD162A" w:rsidP="00FD162A">
            <w:pPr>
              <w:pStyle w:val="Default"/>
              <w:numPr>
                <w:ilvl w:val="0"/>
                <w:numId w:val="2"/>
              </w:numPr>
              <w:rPr>
                <w:rFonts w:ascii="Arial" w:hAnsi="Arial" w:cs="Arial"/>
                <w:color w:val="auto"/>
              </w:rPr>
            </w:pPr>
            <w:r w:rsidRPr="004D7DAB">
              <w:rPr>
                <w:rFonts w:ascii="Arial" w:hAnsi="Arial" w:cs="Arial"/>
                <w:color w:val="auto"/>
              </w:rPr>
              <w:t xml:space="preserve">Food and Drink </w:t>
            </w:r>
          </w:p>
        </w:tc>
      </w:tr>
      <w:tr w:rsidR="00FD162A" w14:paraId="4172CA1A" w14:textId="77777777" w:rsidTr="00A2098D">
        <w:tc>
          <w:tcPr>
            <w:tcW w:w="9016" w:type="dxa"/>
            <w:gridSpan w:val="2"/>
          </w:tcPr>
          <w:p w14:paraId="340A419A" w14:textId="77777777" w:rsidR="00FD162A" w:rsidRPr="00FD162A" w:rsidRDefault="00FD162A" w:rsidP="00FD162A">
            <w:pPr>
              <w:pStyle w:val="Default"/>
              <w:numPr>
                <w:ilvl w:val="0"/>
                <w:numId w:val="6"/>
              </w:numPr>
              <w:rPr>
                <w:rFonts w:ascii="Arial" w:hAnsi="Arial" w:cs="Arial"/>
                <w:sz w:val="20"/>
                <w:szCs w:val="20"/>
              </w:rPr>
            </w:pPr>
            <w:r w:rsidRPr="00FD162A">
              <w:rPr>
                <w:rFonts w:ascii="Arial" w:hAnsi="Arial" w:cs="Arial"/>
                <w:sz w:val="20"/>
                <w:szCs w:val="20"/>
              </w:rPr>
              <w:t xml:space="preserve">Is food and drink provided? </w:t>
            </w:r>
          </w:p>
          <w:p w14:paraId="08837895" w14:textId="77777777" w:rsidR="00FD162A" w:rsidRPr="00FD162A" w:rsidRDefault="00FD162A" w:rsidP="00FD162A">
            <w:pPr>
              <w:pStyle w:val="Default"/>
              <w:numPr>
                <w:ilvl w:val="0"/>
                <w:numId w:val="5"/>
              </w:numPr>
              <w:rPr>
                <w:rFonts w:ascii="Arial" w:hAnsi="Arial" w:cs="Arial"/>
                <w:sz w:val="20"/>
                <w:szCs w:val="20"/>
              </w:rPr>
            </w:pPr>
            <w:r w:rsidRPr="00FD162A">
              <w:rPr>
                <w:rFonts w:ascii="Arial" w:hAnsi="Arial" w:cs="Arial"/>
                <w:sz w:val="20"/>
                <w:szCs w:val="20"/>
              </w:rPr>
              <w:t xml:space="preserve">If child usually brings their own and </w:t>
            </w:r>
            <w:proofErr w:type="gramStart"/>
            <w:r w:rsidRPr="00FD162A">
              <w:rPr>
                <w:rFonts w:ascii="Arial" w:hAnsi="Arial" w:cs="Arial"/>
                <w:sz w:val="20"/>
                <w:szCs w:val="20"/>
              </w:rPr>
              <w:t>forgets</w:t>
            </w:r>
            <w:proofErr w:type="gramEnd"/>
            <w:r w:rsidRPr="00FD162A">
              <w:rPr>
                <w:rFonts w:ascii="Arial" w:hAnsi="Arial" w:cs="Arial"/>
                <w:sz w:val="20"/>
                <w:szCs w:val="20"/>
              </w:rPr>
              <w:t xml:space="preserve"> what do you do? </w:t>
            </w:r>
          </w:p>
          <w:p w14:paraId="36B5921E" w14:textId="77777777" w:rsidR="00FD162A" w:rsidRPr="00FD162A" w:rsidRDefault="00FD162A" w:rsidP="00FD162A">
            <w:pPr>
              <w:pStyle w:val="Default"/>
              <w:numPr>
                <w:ilvl w:val="0"/>
                <w:numId w:val="5"/>
              </w:numPr>
              <w:rPr>
                <w:rFonts w:ascii="Arial" w:hAnsi="Arial" w:cs="Arial"/>
                <w:sz w:val="20"/>
                <w:szCs w:val="20"/>
              </w:rPr>
            </w:pPr>
            <w:r w:rsidRPr="00FD162A">
              <w:rPr>
                <w:rFonts w:ascii="Arial" w:hAnsi="Arial" w:cs="Arial"/>
                <w:sz w:val="20"/>
                <w:szCs w:val="20"/>
              </w:rPr>
              <w:t>Is food and drink stored in a clean area? Are there Covid measures in place?</w:t>
            </w:r>
          </w:p>
          <w:p w14:paraId="6EB36642" w14:textId="77777777" w:rsidR="00FD162A" w:rsidRPr="00FD162A" w:rsidRDefault="00FD162A" w:rsidP="00FD162A">
            <w:pPr>
              <w:pStyle w:val="Default"/>
              <w:numPr>
                <w:ilvl w:val="0"/>
                <w:numId w:val="5"/>
              </w:numPr>
              <w:rPr>
                <w:rFonts w:ascii="Arial" w:hAnsi="Arial" w:cs="Arial"/>
                <w:sz w:val="20"/>
                <w:szCs w:val="20"/>
              </w:rPr>
            </w:pPr>
            <w:r w:rsidRPr="00FD162A">
              <w:rPr>
                <w:rFonts w:ascii="Arial" w:hAnsi="Arial" w:cs="Arial"/>
                <w:sz w:val="20"/>
                <w:szCs w:val="20"/>
              </w:rPr>
              <w:t xml:space="preserve">Is cutlery and crockery clean? </w:t>
            </w:r>
          </w:p>
          <w:p w14:paraId="7366D840" w14:textId="77777777" w:rsidR="00FD162A" w:rsidRPr="00FD162A" w:rsidRDefault="00FD162A" w:rsidP="00FD162A">
            <w:pPr>
              <w:pStyle w:val="Default"/>
              <w:numPr>
                <w:ilvl w:val="0"/>
                <w:numId w:val="5"/>
              </w:numPr>
              <w:rPr>
                <w:rFonts w:ascii="Arial" w:hAnsi="Arial" w:cs="Arial"/>
                <w:sz w:val="20"/>
                <w:szCs w:val="20"/>
              </w:rPr>
            </w:pPr>
            <w:r w:rsidRPr="00FD162A">
              <w:rPr>
                <w:rFonts w:ascii="Arial" w:hAnsi="Arial" w:cs="Arial"/>
                <w:sz w:val="20"/>
                <w:szCs w:val="20"/>
              </w:rPr>
              <w:t xml:space="preserve">Do the children have any allergies? </w:t>
            </w:r>
          </w:p>
          <w:p w14:paraId="4B830D34" w14:textId="77777777" w:rsidR="00FD162A" w:rsidRPr="00FD162A" w:rsidRDefault="00FD162A" w:rsidP="00FD162A">
            <w:pPr>
              <w:pStyle w:val="Default"/>
              <w:numPr>
                <w:ilvl w:val="0"/>
                <w:numId w:val="5"/>
              </w:numPr>
              <w:rPr>
                <w:rFonts w:ascii="Arial" w:hAnsi="Arial" w:cs="Arial"/>
                <w:sz w:val="20"/>
                <w:szCs w:val="20"/>
              </w:rPr>
            </w:pPr>
            <w:r w:rsidRPr="00FD162A">
              <w:rPr>
                <w:rFonts w:ascii="Arial" w:hAnsi="Arial" w:cs="Arial"/>
                <w:sz w:val="20"/>
                <w:szCs w:val="20"/>
              </w:rPr>
              <w:t xml:space="preserve">Do they need any special treatment, can you administer it? </w:t>
            </w:r>
          </w:p>
          <w:p w14:paraId="7D9E6AC4" w14:textId="77777777" w:rsidR="00FD162A" w:rsidRPr="00A144BD" w:rsidRDefault="00FD162A" w:rsidP="00FD162A">
            <w:pPr>
              <w:pStyle w:val="Default"/>
              <w:numPr>
                <w:ilvl w:val="0"/>
                <w:numId w:val="5"/>
              </w:numPr>
              <w:rPr>
                <w:rFonts w:ascii="Arial" w:hAnsi="Arial" w:cs="Arial"/>
              </w:rPr>
            </w:pPr>
            <w:r w:rsidRPr="00FD162A">
              <w:rPr>
                <w:rFonts w:ascii="Arial" w:hAnsi="Arial" w:cs="Arial"/>
                <w:sz w:val="20"/>
                <w:szCs w:val="20"/>
              </w:rPr>
              <w:t xml:space="preserve">Where </w:t>
            </w:r>
            <w:proofErr w:type="gramStart"/>
            <w:r w:rsidRPr="00FD162A">
              <w:rPr>
                <w:rFonts w:ascii="Arial" w:hAnsi="Arial" w:cs="Arial"/>
                <w:sz w:val="20"/>
                <w:szCs w:val="20"/>
              </w:rPr>
              <w:t>the treatment is</w:t>
            </w:r>
            <w:proofErr w:type="gramEnd"/>
            <w:r w:rsidRPr="00FD162A">
              <w:rPr>
                <w:rFonts w:ascii="Arial" w:hAnsi="Arial" w:cs="Arial"/>
                <w:sz w:val="20"/>
                <w:szCs w:val="20"/>
              </w:rPr>
              <w:t xml:space="preserve"> kept e.g. epipen?</w:t>
            </w:r>
            <w:r w:rsidRPr="004D7DAB">
              <w:rPr>
                <w:rFonts w:ascii="Arial" w:hAnsi="Arial" w:cs="Arial"/>
              </w:rPr>
              <w:t xml:space="preserve"> </w:t>
            </w:r>
          </w:p>
        </w:tc>
      </w:tr>
      <w:tr w:rsidR="00FD162A" w14:paraId="467EAB89" w14:textId="77777777" w:rsidTr="00A2098D">
        <w:tc>
          <w:tcPr>
            <w:tcW w:w="9016" w:type="dxa"/>
            <w:gridSpan w:val="2"/>
            <w:shd w:val="clear" w:color="auto" w:fill="D9D9D9" w:themeFill="background1" w:themeFillShade="D9"/>
          </w:tcPr>
          <w:p w14:paraId="6BC02CAC" w14:textId="77777777" w:rsidR="00FD162A" w:rsidRPr="004D7DAB" w:rsidRDefault="00FD162A" w:rsidP="00FD162A">
            <w:pPr>
              <w:pStyle w:val="Default"/>
              <w:numPr>
                <w:ilvl w:val="0"/>
                <w:numId w:val="2"/>
              </w:numPr>
              <w:rPr>
                <w:rFonts w:ascii="Arial" w:hAnsi="Arial" w:cs="Arial"/>
                <w:color w:val="auto"/>
              </w:rPr>
            </w:pPr>
            <w:r w:rsidRPr="004D7DAB">
              <w:rPr>
                <w:rFonts w:ascii="Arial" w:hAnsi="Arial" w:cs="Arial"/>
                <w:color w:val="auto"/>
              </w:rPr>
              <w:t>Activiti</w:t>
            </w:r>
            <w:r>
              <w:rPr>
                <w:rFonts w:ascii="Arial" w:hAnsi="Arial" w:cs="Arial"/>
                <w:color w:val="auto"/>
              </w:rPr>
              <w:t>es</w:t>
            </w:r>
            <w:r w:rsidRPr="004D7DAB">
              <w:rPr>
                <w:rFonts w:ascii="Arial" w:hAnsi="Arial" w:cs="Arial"/>
                <w:color w:val="auto"/>
              </w:rPr>
              <w:t xml:space="preserve"> off stage / on location </w:t>
            </w:r>
          </w:p>
        </w:tc>
      </w:tr>
      <w:tr w:rsidR="00FD162A" w14:paraId="629ABBC5" w14:textId="77777777" w:rsidTr="00A2098D">
        <w:tc>
          <w:tcPr>
            <w:tcW w:w="9016" w:type="dxa"/>
            <w:gridSpan w:val="2"/>
          </w:tcPr>
          <w:p w14:paraId="048773BA" w14:textId="77777777" w:rsidR="00FD162A" w:rsidRPr="00FD162A" w:rsidRDefault="00FD162A" w:rsidP="00FD162A">
            <w:pPr>
              <w:pStyle w:val="Default"/>
              <w:numPr>
                <w:ilvl w:val="0"/>
                <w:numId w:val="10"/>
              </w:numPr>
              <w:rPr>
                <w:rFonts w:ascii="Arial" w:hAnsi="Arial" w:cs="Arial"/>
                <w:sz w:val="20"/>
                <w:szCs w:val="20"/>
              </w:rPr>
            </w:pPr>
            <w:r w:rsidRPr="00FD162A">
              <w:rPr>
                <w:rFonts w:ascii="Arial" w:hAnsi="Arial" w:cs="Arial"/>
                <w:sz w:val="20"/>
                <w:szCs w:val="20"/>
              </w:rPr>
              <w:t xml:space="preserve">Has the child got schoolwork to do / or a tutor session to attend or online? </w:t>
            </w:r>
          </w:p>
          <w:p w14:paraId="5B6F4896" w14:textId="77777777" w:rsidR="00FD162A" w:rsidRPr="00FD162A" w:rsidRDefault="00FD162A" w:rsidP="00FD162A">
            <w:pPr>
              <w:pStyle w:val="Default"/>
              <w:numPr>
                <w:ilvl w:val="0"/>
                <w:numId w:val="9"/>
              </w:numPr>
              <w:rPr>
                <w:rFonts w:ascii="Arial" w:hAnsi="Arial" w:cs="Arial"/>
                <w:sz w:val="20"/>
                <w:szCs w:val="20"/>
              </w:rPr>
            </w:pPr>
            <w:r w:rsidRPr="00FD162A">
              <w:rPr>
                <w:rFonts w:ascii="Arial" w:hAnsi="Arial" w:cs="Arial"/>
                <w:sz w:val="20"/>
                <w:szCs w:val="20"/>
              </w:rPr>
              <w:t xml:space="preserve">Have they brought some books, games etc. to keep themselves occupied during breaks? </w:t>
            </w:r>
          </w:p>
          <w:p w14:paraId="57408E2A" w14:textId="77777777" w:rsidR="00FD162A" w:rsidRPr="004D7DAB" w:rsidRDefault="00FD162A" w:rsidP="00FD162A">
            <w:pPr>
              <w:pStyle w:val="Default"/>
              <w:numPr>
                <w:ilvl w:val="0"/>
                <w:numId w:val="9"/>
              </w:numPr>
              <w:rPr>
                <w:rFonts w:ascii="Arial" w:hAnsi="Arial" w:cs="Arial"/>
                <w:sz w:val="22"/>
                <w:szCs w:val="22"/>
              </w:rPr>
            </w:pPr>
            <w:r w:rsidRPr="00FD162A">
              <w:rPr>
                <w:rFonts w:ascii="Arial" w:hAnsi="Arial" w:cs="Arial"/>
                <w:sz w:val="20"/>
                <w:szCs w:val="20"/>
              </w:rPr>
              <w:t>What content are they accessing via smart devices?</w:t>
            </w:r>
          </w:p>
        </w:tc>
      </w:tr>
      <w:tr w:rsidR="00FD162A" w14:paraId="7293A184" w14:textId="77777777" w:rsidTr="00A2098D">
        <w:tc>
          <w:tcPr>
            <w:tcW w:w="9016" w:type="dxa"/>
            <w:gridSpan w:val="2"/>
            <w:shd w:val="clear" w:color="auto" w:fill="D9D9D9" w:themeFill="background1" w:themeFillShade="D9"/>
          </w:tcPr>
          <w:p w14:paraId="65225E97" w14:textId="77777777" w:rsidR="00FD162A" w:rsidRPr="004D7DAB" w:rsidRDefault="00FD162A" w:rsidP="00FD162A">
            <w:pPr>
              <w:pStyle w:val="Default"/>
              <w:numPr>
                <w:ilvl w:val="0"/>
                <w:numId w:val="2"/>
              </w:numPr>
              <w:rPr>
                <w:rFonts w:ascii="Arial" w:hAnsi="Arial" w:cs="Arial"/>
                <w:color w:val="auto"/>
              </w:rPr>
            </w:pPr>
            <w:r w:rsidRPr="004D7DAB">
              <w:rPr>
                <w:rFonts w:ascii="Arial" w:hAnsi="Arial" w:cs="Arial"/>
                <w:color w:val="auto"/>
              </w:rPr>
              <w:t xml:space="preserve">Performance on stage / on location </w:t>
            </w:r>
          </w:p>
        </w:tc>
      </w:tr>
      <w:tr w:rsidR="00FD162A" w14:paraId="2C44F1BE" w14:textId="77777777" w:rsidTr="00A2098D">
        <w:tc>
          <w:tcPr>
            <w:tcW w:w="9016" w:type="dxa"/>
            <w:gridSpan w:val="2"/>
          </w:tcPr>
          <w:p w14:paraId="24A83CEA" w14:textId="77777777" w:rsidR="00FD162A" w:rsidRPr="00FD162A" w:rsidRDefault="00FD162A" w:rsidP="00FD162A">
            <w:pPr>
              <w:pStyle w:val="Default"/>
              <w:numPr>
                <w:ilvl w:val="0"/>
                <w:numId w:val="8"/>
              </w:numPr>
              <w:rPr>
                <w:rFonts w:ascii="Arial" w:hAnsi="Arial" w:cs="Arial"/>
                <w:sz w:val="20"/>
                <w:szCs w:val="20"/>
              </w:rPr>
            </w:pPr>
            <w:r w:rsidRPr="00FD162A">
              <w:rPr>
                <w:rFonts w:ascii="Arial" w:hAnsi="Arial" w:cs="Arial"/>
                <w:sz w:val="20"/>
                <w:szCs w:val="20"/>
              </w:rPr>
              <w:t>Does each child have a licence – have you seen it? If you have asked several times and it has never been produced, they may not have one! (Chaperones only)</w:t>
            </w:r>
          </w:p>
          <w:p w14:paraId="6535AF80" w14:textId="77777777" w:rsidR="00FD162A" w:rsidRPr="00FD162A" w:rsidRDefault="00FD162A" w:rsidP="00FD162A">
            <w:pPr>
              <w:pStyle w:val="Default"/>
              <w:numPr>
                <w:ilvl w:val="0"/>
                <w:numId w:val="8"/>
              </w:numPr>
              <w:rPr>
                <w:rFonts w:ascii="Arial" w:hAnsi="Arial" w:cs="Arial"/>
                <w:sz w:val="20"/>
                <w:szCs w:val="20"/>
              </w:rPr>
            </w:pPr>
            <w:r w:rsidRPr="00FD162A">
              <w:rPr>
                <w:rFonts w:ascii="Arial" w:hAnsi="Arial" w:cs="Arial"/>
                <w:sz w:val="20"/>
                <w:szCs w:val="20"/>
              </w:rPr>
              <w:t xml:space="preserve">Are there any restrictions / conditions on it? (Check licence to see if there are any conditions on it) </w:t>
            </w:r>
          </w:p>
          <w:p w14:paraId="579AC12D" w14:textId="77777777" w:rsidR="00FD162A" w:rsidRPr="00FD162A" w:rsidRDefault="00FD162A" w:rsidP="00FD162A">
            <w:pPr>
              <w:pStyle w:val="Default"/>
              <w:numPr>
                <w:ilvl w:val="0"/>
                <w:numId w:val="8"/>
              </w:numPr>
              <w:rPr>
                <w:rFonts w:ascii="Arial" w:hAnsi="Arial" w:cs="Arial"/>
                <w:sz w:val="20"/>
                <w:szCs w:val="20"/>
              </w:rPr>
            </w:pPr>
            <w:r w:rsidRPr="00FD162A">
              <w:rPr>
                <w:rFonts w:ascii="Arial" w:hAnsi="Arial" w:cs="Arial"/>
                <w:sz w:val="20"/>
                <w:szCs w:val="20"/>
              </w:rPr>
              <w:t>What time are they expected to finish? Is this within the permitted hours?</w:t>
            </w:r>
          </w:p>
          <w:p w14:paraId="66F1C8F7" w14:textId="77777777" w:rsidR="00FD162A" w:rsidRPr="00FD162A" w:rsidRDefault="00FD162A" w:rsidP="00FD162A">
            <w:pPr>
              <w:pStyle w:val="Default"/>
              <w:numPr>
                <w:ilvl w:val="0"/>
                <w:numId w:val="8"/>
              </w:numPr>
              <w:rPr>
                <w:rFonts w:ascii="Arial" w:hAnsi="Arial" w:cs="Arial"/>
                <w:sz w:val="20"/>
                <w:szCs w:val="20"/>
              </w:rPr>
            </w:pPr>
            <w:r w:rsidRPr="00FD162A">
              <w:rPr>
                <w:rFonts w:ascii="Arial" w:hAnsi="Arial" w:cs="Arial"/>
                <w:sz w:val="20"/>
                <w:szCs w:val="20"/>
              </w:rPr>
              <w:t xml:space="preserve">What is the child role and what are they doing? </w:t>
            </w:r>
          </w:p>
          <w:p w14:paraId="64B7A1F7" w14:textId="77777777" w:rsidR="00FD162A" w:rsidRPr="00FD162A" w:rsidRDefault="00FD162A" w:rsidP="00FD162A">
            <w:pPr>
              <w:pStyle w:val="Default"/>
              <w:numPr>
                <w:ilvl w:val="0"/>
                <w:numId w:val="8"/>
              </w:numPr>
              <w:rPr>
                <w:rFonts w:ascii="Arial" w:hAnsi="Arial" w:cs="Arial"/>
                <w:sz w:val="20"/>
                <w:szCs w:val="20"/>
              </w:rPr>
            </w:pPr>
            <w:r w:rsidRPr="00FD162A">
              <w:rPr>
                <w:rFonts w:ascii="Arial" w:hAnsi="Arial" w:cs="Arial"/>
                <w:sz w:val="20"/>
                <w:szCs w:val="20"/>
              </w:rPr>
              <w:t xml:space="preserve">Do they need any special equipment during the performance? </w:t>
            </w:r>
          </w:p>
          <w:p w14:paraId="73CD72B2" w14:textId="77777777" w:rsidR="00FD162A" w:rsidRPr="00FD162A" w:rsidRDefault="00FD162A" w:rsidP="00FD162A">
            <w:pPr>
              <w:pStyle w:val="Default"/>
              <w:numPr>
                <w:ilvl w:val="0"/>
                <w:numId w:val="8"/>
              </w:numPr>
              <w:rPr>
                <w:rFonts w:ascii="Arial" w:hAnsi="Arial" w:cs="Arial"/>
                <w:sz w:val="20"/>
                <w:szCs w:val="20"/>
              </w:rPr>
            </w:pPr>
            <w:r w:rsidRPr="00FD162A">
              <w:rPr>
                <w:rFonts w:ascii="Arial" w:hAnsi="Arial" w:cs="Arial"/>
                <w:sz w:val="20"/>
                <w:szCs w:val="20"/>
              </w:rPr>
              <w:t xml:space="preserve">Have they been shown how to use it? </w:t>
            </w:r>
          </w:p>
          <w:p w14:paraId="2BB5FB12" w14:textId="1B6CB1A8" w:rsidR="00FD162A" w:rsidRPr="00FD162A" w:rsidRDefault="00FD162A" w:rsidP="00FD162A">
            <w:pPr>
              <w:pStyle w:val="Default"/>
              <w:numPr>
                <w:ilvl w:val="0"/>
                <w:numId w:val="8"/>
              </w:numPr>
              <w:rPr>
                <w:rFonts w:ascii="Arial" w:hAnsi="Arial" w:cs="Arial"/>
                <w:sz w:val="20"/>
                <w:szCs w:val="20"/>
              </w:rPr>
            </w:pPr>
            <w:r w:rsidRPr="00FD162A">
              <w:rPr>
                <w:rFonts w:ascii="Arial" w:hAnsi="Arial" w:cs="Arial"/>
                <w:sz w:val="20"/>
                <w:szCs w:val="20"/>
              </w:rPr>
              <w:t xml:space="preserve">Is there a risk assessment – have you seen it? Does it mention </w:t>
            </w:r>
            <w:r w:rsidR="00964D91" w:rsidRPr="00FD162A">
              <w:rPr>
                <w:rFonts w:ascii="Arial" w:hAnsi="Arial" w:cs="Arial"/>
                <w:sz w:val="20"/>
                <w:szCs w:val="20"/>
              </w:rPr>
              <w:t>Covid measures</w:t>
            </w:r>
            <w:r w:rsidRPr="00FD162A">
              <w:rPr>
                <w:rFonts w:ascii="Arial" w:hAnsi="Arial" w:cs="Arial"/>
                <w:sz w:val="20"/>
                <w:szCs w:val="20"/>
              </w:rPr>
              <w:t xml:space="preserve"> put in place? Are they being followed by cast and crew? </w:t>
            </w:r>
          </w:p>
          <w:p w14:paraId="7F6DA44C" w14:textId="77777777" w:rsidR="00FD162A" w:rsidRPr="004D7DAB" w:rsidRDefault="00FD162A" w:rsidP="00FD162A">
            <w:pPr>
              <w:pStyle w:val="Default"/>
              <w:numPr>
                <w:ilvl w:val="0"/>
                <w:numId w:val="8"/>
              </w:numPr>
              <w:rPr>
                <w:sz w:val="23"/>
                <w:szCs w:val="23"/>
              </w:rPr>
            </w:pPr>
            <w:r w:rsidRPr="00FD162A">
              <w:rPr>
                <w:rFonts w:ascii="Arial" w:hAnsi="Arial" w:cs="Arial"/>
                <w:sz w:val="20"/>
                <w:szCs w:val="20"/>
              </w:rPr>
              <w:t>Do you feel unsure about the role / activity the child is doing?</w:t>
            </w:r>
            <w:r>
              <w:rPr>
                <w:sz w:val="23"/>
                <w:szCs w:val="23"/>
              </w:rPr>
              <w:t xml:space="preserve"> </w:t>
            </w:r>
          </w:p>
        </w:tc>
      </w:tr>
      <w:tr w:rsidR="00FD162A" w14:paraId="5F366EA2" w14:textId="77777777" w:rsidTr="00A2098D">
        <w:tc>
          <w:tcPr>
            <w:tcW w:w="9016" w:type="dxa"/>
            <w:gridSpan w:val="2"/>
          </w:tcPr>
          <w:p w14:paraId="6BFAE2DB" w14:textId="77777777" w:rsidR="00FD162A" w:rsidRPr="004D7DAB" w:rsidRDefault="00FD162A" w:rsidP="00A2098D">
            <w:pPr>
              <w:pStyle w:val="Default"/>
              <w:rPr>
                <w:rFonts w:ascii="Arial" w:hAnsi="Arial" w:cs="Arial"/>
                <w:color w:val="auto"/>
              </w:rPr>
            </w:pPr>
            <w:r w:rsidRPr="004D7DAB">
              <w:rPr>
                <w:rFonts w:ascii="Arial" w:hAnsi="Arial" w:cs="Arial"/>
                <w:color w:val="auto"/>
              </w:rPr>
              <w:t xml:space="preserve">Action taken to resolve any difficulties or concerns </w:t>
            </w:r>
          </w:p>
          <w:p w14:paraId="12DDEDC9" w14:textId="77777777" w:rsidR="00FD162A" w:rsidRDefault="00FD162A" w:rsidP="00A2098D">
            <w:pPr>
              <w:pStyle w:val="Default"/>
              <w:rPr>
                <w:color w:val="auto"/>
              </w:rPr>
            </w:pPr>
          </w:p>
          <w:p w14:paraId="66F8062B" w14:textId="77777777" w:rsidR="00FD162A" w:rsidRDefault="00FD162A" w:rsidP="00A2098D">
            <w:pPr>
              <w:pStyle w:val="Default"/>
              <w:rPr>
                <w:color w:val="auto"/>
              </w:rPr>
            </w:pPr>
          </w:p>
          <w:p w14:paraId="54118AC5" w14:textId="77777777" w:rsidR="00FD162A" w:rsidRDefault="00FD162A" w:rsidP="00A2098D">
            <w:pPr>
              <w:pStyle w:val="Default"/>
              <w:rPr>
                <w:color w:val="auto"/>
              </w:rPr>
            </w:pPr>
          </w:p>
          <w:p w14:paraId="400577AA" w14:textId="77777777" w:rsidR="00FD162A" w:rsidRDefault="00FD162A" w:rsidP="00A2098D">
            <w:pPr>
              <w:pStyle w:val="Default"/>
              <w:rPr>
                <w:color w:val="auto"/>
              </w:rPr>
            </w:pPr>
          </w:p>
          <w:p w14:paraId="2CCC9544" w14:textId="77777777" w:rsidR="00FD162A" w:rsidRDefault="00FD162A" w:rsidP="00A2098D">
            <w:pPr>
              <w:pStyle w:val="Default"/>
              <w:rPr>
                <w:color w:val="auto"/>
              </w:rPr>
            </w:pPr>
          </w:p>
          <w:p w14:paraId="3F8729BF" w14:textId="77777777" w:rsidR="00FD162A" w:rsidRDefault="00FD162A" w:rsidP="00A2098D">
            <w:pPr>
              <w:pStyle w:val="Default"/>
              <w:rPr>
                <w:color w:val="auto"/>
              </w:rPr>
            </w:pPr>
          </w:p>
          <w:p w14:paraId="3F594846" w14:textId="77777777" w:rsidR="00FD162A" w:rsidRDefault="00FD162A" w:rsidP="00A2098D">
            <w:pPr>
              <w:pStyle w:val="Default"/>
              <w:rPr>
                <w:color w:val="auto"/>
              </w:rPr>
            </w:pPr>
          </w:p>
        </w:tc>
      </w:tr>
      <w:tr w:rsidR="00FD162A" w:rsidRPr="004D7DAB" w14:paraId="39BD6FDD" w14:textId="77777777" w:rsidTr="00A2098D">
        <w:tc>
          <w:tcPr>
            <w:tcW w:w="9016" w:type="dxa"/>
            <w:gridSpan w:val="2"/>
            <w:shd w:val="clear" w:color="auto" w:fill="D9D9D9" w:themeFill="background1" w:themeFillShade="D9"/>
          </w:tcPr>
          <w:p w14:paraId="3CBC6C1B" w14:textId="77777777" w:rsidR="00FD162A" w:rsidRPr="009639E2" w:rsidRDefault="00FD162A" w:rsidP="00A2098D">
            <w:pPr>
              <w:pStyle w:val="Default"/>
              <w:jc w:val="center"/>
              <w:rPr>
                <w:rFonts w:ascii="Arial" w:hAnsi="Arial" w:cs="Arial"/>
                <w:b/>
                <w:sz w:val="22"/>
                <w:szCs w:val="22"/>
              </w:rPr>
            </w:pPr>
            <w:r w:rsidRPr="009639E2">
              <w:rPr>
                <w:rFonts w:ascii="Arial" w:hAnsi="Arial" w:cs="Arial"/>
                <w:b/>
                <w:bCs/>
                <w:sz w:val="22"/>
                <w:szCs w:val="22"/>
              </w:rPr>
              <w:t>Children Protection</w:t>
            </w:r>
          </w:p>
          <w:p w14:paraId="238C124A" w14:textId="7E7907BA" w:rsidR="00FD162A" w:rsidRPr="009639E2" w:rsidRDefault="00FD162A" w:rsidP="00A2098D">
            <w:pPr>
              <w:pStyle w:val="Default"/>
              <w:rPr>
                <w:rFonts w:ascii="Arial" w:hAnsi="Arial" w:cs="Arial"/>
                <w:b/>
                <w:sz w:val="22"/>
                <w:szCs w:val="22"/>
              </w:rPr>
            </w:pPr>
            <w:r w:rsidRPr="009639E2">
              <w:rPr>
                <w:rFonts w:ascii="Arial" w:hAnsi="Arial" w:cs="Arial"/>
                <w:b/>
                <w:bCs/>
                <w:sz w:val="22"/>
                <w:szCs w:val="22"/>
              </w:rPr>
              <w:t xml:space="preserve">Always ask yourself – Are children safe, </w:t>
            </w:r>
            <w:r w:rsidR="00964D91" w:rsidRPr="009639E2">
              <w:rPr>
                <w:rFonts w:ascii="Arial" w:hAnsi="Arial" w:cs="Arial"/>
                <w:b/>
                <w:bCs/>
                <w:sz w:val="22"/>
                <w:szCs w:val="22"/>
              </w:rPr>
              <w:t>happy,</w:t>
            </w:r>
            <w:r w:rsidRPr="009639E2">
              <w:rPr>
                <w:rFonts w:ascii="Arial" w:hAnsi="Arial" w:cs="Arial"/>
                <w:b/>
                <w:bCs/>
                <w:sz w:val="22"/>
                <w:szCs w:val="22"/>
              </w:rPr>
              <w:t xml:space="preserve"> and well? </w:t>
            </w:r>
          </w:p>
          <w:p w14:paraId="4FA6697D" w14:textId="77777777" w:rsidR="00FD162A" w:rsidRPr="009639E2" w:rsidRDefault="00FD162A" w:rsidP="00A2098D">
            <w:pPr>
              <w:pStyle w:val="Default"/>
              <w:rPr>
                <w:rFonts w:ascii="Arial" w:hAnsi="Arial" w:cs="Arial"/>
                <w:b/>
                <w:sz w:val="22"/>
                <w:szCs w:val="22"/>
              </w:rPr>
            </w:pPr>
            <w:r w:rsidRPr="009639E2">
              <w:rPr>
                <w:rFonts w:ascii="Arial" w:hAnsi="Arial" w:cs="Arial"/>
                <w:b/>
                <w:bCs/>
                <w:sz w:val="22"/>
                <w:szCs w:val="22"/>
              </w:rPr>
              <w:t xml:space="preserve">If in doubt speak to the Child Employment Officer for your borough or when an inspection is carried out. </w:t>
            </w:r>
          </w:p>
          <w:p w14:paraId="3E29BAA0" w14:textId="77777777" w:rsidR="00FD162A" w:rsidRPr="009639E2" w:rsidRDefault="00FD162A" w:rsidP="00A2098D">
            <w:pPr>
              <w:pStyle w:val="Default"/>
              <w:rPr>
                <w:rFonts w:ascii="Arial" w:hAnsi="Arial" w:cs="Arial"/>
                <w:b/>
                <w:sz w:val="22"/>
                <w:szCs w:val="22"/>
              </w:rPr>
            </w:pPr>
            <w:r w:rsidRPr="009639E2">
              <w:rPr>
                <w:rFonts w:ascii="Arial" w:hAnsi="Arial" w:cs="Arial"/>
                <w:b/>
                <w:bCs/>
                <w:sz w:val="22"/>
                <w:szCs w:val="22"/>
              </w:rPr>
              <w:t xml:space="preserve">You are there to protect the welfare of the child not the production schedule. </w:t>
            </w:r>
          </w:p>
          <w:p w14:paraId="61E95A46" w14:textId="77777777" w:rsidR="00FD162A" w:rsidRDefault="00FD162A" w:rsidP="00A2098D">
            <w:pPr>
              <w:pStyle w:val="Default"/>
              <w:rPr>
                <w:rFonts w:ascii="Arial" w:hAnsi="Arial" w:cs="Arial"/>
                <w:b/>
                <w:bCs/>
              </w:rPr>
            </w:pPr>
            <w:r w:rsidRPr="009639E2">
              <w:rPr>
                <w:rFonts w:ascii="Arial" w:hAnsi="Arial" w:cs="Arial"/>
                <w:b/>
                <w:bCs/>
                <w:sz w:val="22"/>
                <w:szCs w:val="22"/>
              </w:rPr>
              <w:t xml:space="preserve">If concerns are raised </w:t>
            </w:r>
            <w:r>
              <w:rPr>
                <w:rFonts w:ascii="Arial" w:hAnsi="Arial" w:cs="Arial"/>
                <w:b/>
                <w:bCs/>
                <w:sz w:val="22"/>
                <w:szCs w:val="22"/>
              </w:rPr>
              <w:t xml:space="preserve">about a professional chaperone’s </w:t>
            </w:r>
            <w:r w:rsidRPr="009639E2">
              <w:rPr>
                <w:rFonts w:ascii="Arial" w:hAnsi="Arial" w:cs="Arial"/>
                <w:b/>
                <w:bCs/>
                <w:sz w:val="22"/>
                <w:szCs w:val="22"/>
              </w:rPr>
              <w:t>ability to protect children, it could lead to your chaperone’s licence being revoked.</w:t>
            </w:r>
            <w:r w:rsidRPr="009639E2">
              <w:rPr>
                <w:rFonts w:ascii="Arial" w:hAnsi="Arial" w:cs="Arial"/>
                <w:b/>
                <w:bCs/>
              </w:rPr>
              <w:t xml:space="preserve"> </w:t>
            </w:r>
            <w:r>
              <w:rPr>
                <w:rFonts w:ascii="Arial" w:hAnsi="Arial" w:cs="Arial"/>
                <w:b/>
                <w:bCs/>
                <w:sz w:val="22"/>
                <w:szCs w:val="22"/>
              </w:rPr>
              <w:t xml:space="preserve"> </w:t>
            </w:r>
            <w:r w:rsidRPr="009639E2">
              <w:rPr>
                <w:rFonts w:ascii="Arial" w:hAnsi="Arial" w:cs="Arial"/>
                <w:b/>
                <w:bCs/>
              </w:rPr>
              <w:t xml:space="preserve"> </w:t>
            </w:r>
          </w:p>
          <w:p w14:paraId="50391A94" w14:textId="77777777" w:rsidR="00FD162A" w:rsidRPr="009639E2" w:rsidRDefault="00FD162A" w:rsidP="00A2098D">
            <w:pPr>
              <w:pStyle w:val="Default"/>
              <w:rPr>
                <w:rFonts w:ascii="Arial" w:hAnsi="Arial" w:cs="Arial"/>
                <w:b/>
                <w:color w:val="auto"/>
              </w:rPr>
            </w:pPr>
            <w:r w:rsidRPr="00BD79C4">
              <w:rPr>
                <w:rFonts w:ascii="Arial" w:hAnsi="Arial" w:cs="Arial"/>
                <w:b/>
                <w:bCs/>
                <w:sz w:val="22"/>
                <w:szCs w:val="22"/>
                <w:highlight w:val="lightGray"/>
              </w:rPr>
              <w:t>If you have concerns about another chaperone or member of the crew, please report it to the production safeguarding lead or seek advice from your LA</w:t>
            </w:r>
          </w:p>
        </w:tc>
      </w:tr>
      <w:tr w:rsidR="00FD162A" w14:paraId="5043B0C9" w14:textId="77777777" w:rsidTr="00A2098D">
        <w:tc>
          <w:tcPr>
            <w:tcW w:w="9016" w:type="dxa"/>
            <w:gridSpan w:val="2"/>
          </w:tcPr>
          <w:p w14:paraId="337951CB" w14:textId="77777777" w:rsidR="00FD162A" w:rsidRPr="004D7DAB" w:rsidRDefault="00FD162A" w:rsidP="00A2098D">
            <w:pPr>
              <w:pStyle w:val="Default"/>
              <w:rPr>
                <w:rFonts w:ascii="Arial" w:hAnsi="Arial" w:cs="Arial"/>
                <w:b/>
                <w:bCs/>
              </w:rPr>
            </w:pPr>
            <w:r w:rsidRPr="004D7DAB">
              <w:rPr>
                <w:rFonts w:ascii="Arial" w:hAnsi="Arial" w:cs="Arial"/>
                <w:b/>
                <w:bCs/>
              </w:rPr>
              <w:t>Chaperone’s</w:t>
            </w:r>
            <w:r>
              <w:rPr>
                <w:rFonts w:ascii="Arial" w:hAnsi="Arial" w:cs="Arial"/>
                <w:b/>
                <w:bCs/>
              </w:rPr>
              <w:t xml:space="preserve"> / Parent’s</w:t>
            </w:r>
            <w:r w:rsidRPr="004D7DAB">
              <w:rPr>
                <w:rFonts w:ascii="Arial" w:hAnsi="Arial" w:cs="Arial"/>
                <w:b/>
                <w:bCs/>
              </w:rPr>
              <w:t xml:space="preserve"> signature </w:t>
            </w:r>
          </w:p>
        </w:tc>
      </w:tr>
      <w:tr w:rsidR="00FD162A" w14:paraId="2B249546" w14:textId="77777777" w:rsidTr="00A2098D">
        <w:tc>
          <w:tcPr>
            <w:tcW w:w="9016" w:type="dxa"/>
            <w:gridSpan w:val="2"/>
          </w:tcPr>
          <w:p w14:paraId="4FE1F944" w14:textId="77777777" w:rsidR="00FD162A" w:rsidRPr="004D7DAB" w:rsidRDefault="00FD162A" w:rsidP="00A2098D">
            <w:pPr>
              <w:pStyle w:val="Default"/>
              <w:rPr>
                <w:rFonts w:ascii="Arial" w:hAnsi="Arial" w:cs="Arial"/>
                <w:b/>
                <w:bCs/>
              </w:rPr>
            </w:pPr>
            <w:r w:rsidRPr="004D7DAB">
              <w:rPr>
                <w:rFonts w:ascii="Arial" w:hAnsi="Arial" w:cs="Arial"/>
                <w:b/>
                <w:bCs/>
              </w:rPr>
              <w:t xml:space="preserve">Date completed: </w:t>
            </w:r>
          </w:p>
        </w:tc>
      </w:tr>
    </w:tbl>
    <w:p w14:paraId="357F63AA" w14:textId="77777777" w:rsidR="00FD162A" w:rsidRPr="009130F8" w:rsidRDefault="00FD162A" w:rsidP="00FD162A">
      <w:pPr>
        <w:spacing w:after="0" w:line="240" w:lineRule="auto"/>
        <w:jc w:val="center"/>
        <w:rPr>
          <w:rFonts w:ascii="Arial" w:eastAsia="Times New Roman" w:hAnsi="Arial" w:cs="Arial"/>
          <w:b/>
          <w:lang w:eastAsia="en-GB"/>
        </w:rPr>
      </w:pPr>
      <w:r w:rsidRPr="009130F8">
        <w:rPr>
          <w:rFonts w:ascii="Arial" w:eastAsia="Times New Roman" w:hAnsi="Arial" w:cs="Arial"/>
          <w:b/>
          <w:lang w:eastAsia="en-GB"/>
        </w:rPr>
        <w:t>If you have concerns about the welfare of your child, please raise concerns with the production in the first instance.</w:t>
      </w:r>
    </w:p>
    <w:p w14:paraId="731F444D" w14:textId="76624999" w:rsidR="00FD162A" w:rsidRDefault="00FD162A" w:rsidP="00FD162A">
      <w:pPr>
        <w:spacing w:after="0" w:line="240" w:lineRule="auto"/>
        <w:jc w:val="center"/>
        <w:rPr>
          <w:rFonts w:ascii="Arial" w:eastAsia="Times New Roman" w:hAnsi="Arial" w:cs="Arial"/>
          <w:b/>
          <w:lang w:eastAsia="en-GB"/>
        </w:rPr>
      </w:pPr>
      <w:r w:rsidRPr="009130F8">
        <w:rPr>
          <w:rFonts w:ascii="Arial" w:eastAsia="Times New Roman" w:hAnsi="Arial" w:cs="Arial"/>
          <w:b/>
          <w:lang w:eastAsia="en-GB"/>
        </w:rPr>
        <w:t xml:space="preserve">If you are unable to resolve difficulties, please contact </w:t>
      </w:r>
      <w:r w:rsidR="004C2B47">
        <w:rPr>
          <w:rFonts w:ascii="Arial" w:eastAsia="Times New Roman" w:hAnsi="Arial" w:cs="Arial"/>
          <w:b/>
          <w:lang w:eastAsia="en-GB"/>
        </w:rPr>
        <w:t>South Tyneside</w:t>
      </w:r>
      <w:r w:rsidRPr="009130F8">
        <w:rPr>
          <w:rFonts w:ascii="Arial" w:eastAsia="Times New Roman" w:hAnsi="Arial" w:cs="Arial"/>
          <w:b/>
          <w:lang w:eastAsia="en-GB"/>
        </w:rPr>
        <w:t xml:space="preserve"> Child Employment Officer 0</w:t>
      </w:r>
      <w:r w:rsidR="00947AE0">
        <w:rPr>
          <w:rFonts w:ascii="Arial" w:eastAsia="Times New Roman" w:hAnsi="Arial" w:cs="Arial"/>
          <w:b/>
          <w:lang w:eastAsia="en-GB"/>
        </w:rPr>
        <w:t xml:space="preserve">191 4247400 or Email </w:t>
      </w:r>
      <w:hyperlink r:id="rId15" w:history="1">
        <w:r w:rsidR="00947AE0" w:rsidRPr="00C03707">
          <w:rPr>
            <w:rStyle w:val="Hyperlink"/>
            <w:rFonts w:ascii="Arial" w:eastAsia="Times New Roman" w:hAnsi="Arial" w:cs="Arial"/>
            <w:b/>
            <w:lang w:eastAsia="en-GB"/>
          </w:rPr>
          <w:t>SYP@southtyneside.gov.uk</w:t>
        </w:r>
      </w:hyperlink>
    </w:p>
    <w:p w14:paraId="3BC51A3F" w14:textId="77777777" w:rsidR="00947AE0" w:rsidRDefault="00947AE0" w:rsidP="00FD162A">
      <w:pPr>
        <w:spacing w:after="0" w:line="240" w:lineRule="auto"/>
        <w:jc w:val="center"/>
        <w:rPr>
          <w:rFonts w:ascii="Arial" w:eastAsia="Times New Roman" w:hAnsi="Arial" w:cs="Arial"/>
          <w:b/>
          <w:color w:val="0563C1"/>
          <w:u w:val="single"/>
          <w:lang w:eastAsia="en-GB"/>
        </w:rPr>
      </w:pPr>
    </w:p>
    <w:p w14:paraId="16650115" w14:textId="420D8B77" w:rsidR="004147AA" w:rsidRDefault="004147AA" w:rsidP="004D7DAB">
      <w:pPr>
        <w:spacing w:after="0" w:line="240" w:lineRule="auto"/>
        <w:jc w:val="center"/>
        <w:rPr>
          <w:rFonts w:ascii="Arial" w:eastAsia="Times New Roman" w:hAnsi="Arial" w:cs="Arial"/>
          <w:b/>
          <w:color w:val="0563C1"/>
          <w:u w:val="single"/>
          <w:lang w:eastAsia="en-GB"/>
        </w:rPr>
      </w:pPr>
    </w:p>
    <w:p w14:paraId="3BE72F70" w14:textId="38D4E1CD" w:rsidR="004147AA" w:rsidRPr="00323B89" w:rsidRDefault="004147AA" w:rsidP="004D7DAB">
      <w:pPr>
        <w:spacing w:after="0" w:line="240" w:lineRule="auto"/>
        <w:jc w:val="center"/>
        <w:rPr>
          <w:rFonts w:ascii="Arial" w:eastAsia="Times New Roman" w:hAnsi="Arial" w:cs="Arial"/>
          <w:b/>
          <w:highlight w:val="yellow"/>
          <w:u w:val="single"/>
          <w:lang w:eastAsia="en-GB"/>
        </w:rPr>
      </w:pPr>
      <w:bookmarkStart w:id="1" w:name="_Hlk77930427"/>
      <w:r w:rsidRPr="00323B89">
        <w:rPr>
          <w:rFonts w:ascii="Arial" w:eastAsia="Times New Roman" w:hAnsi="Arial" w:cs="Arial"/>
          <w:b/>
          <w:highlight w:val="yellow"/>
          <w:u w:val="single"/>
          <w:lang w:eastAsia="en-GB"/>
        </w:rPr>
        <w:t>Covid Update 202</w:t>
      </w:r>
      <w:r w:rsidR="003B0F57">
        <w:rPr>
          <w:rFonts w:ascii="Arial" w:eastAsia="Times New Roman" w:hAnsi="Arial" w:cs="Arial"/>
          <w:b/>
          <w:highlight w:val="yellow"/>
          <w:u w:val="single"/>
          <w:lang w:eastAsia="en-GB"/>
        </w:rPr>
        <w:t>1</w:t>
      </w:r>
    </w:p>
    <w:p w14:paraId="2F13A6FE" w14:textId="77777777" w:rsidR="004147AA" w:rsidRPr="00323B89" w:rsidRDefault="004147AA" w:rsidP="004D7DAB">
      <w:pPr>
        <w:spacing w:after="0" w:line="240" w:lineRule="auto"/>
        <w:jc w:val="center"/>
        <w:rPr>
          <w:rFonts w:ascii="Arial" w:eastAsia="Times New Roman" w:hAnsi="Arial" w:cs="Arial"/>
          <w:b/>
          <w:highlight w:val="yellow"/>
          <w:u w:val="single"/>
          <w:lang w:eastAsia="en-GB"/>
        </w:rPr>
      </w:pPr>
    </w:p>
    <w:p w14:paraId="1FFA26CE" w14:textId="59E754B5" w:rsidR="004147AA" w:rsidRPr="00323B89" w:rsidRDefault="004147AA" w:rsidP="00A144BD">
      <w:pPr>
        <w:spacing w:after="0" w:line="240" w:lineRule="auto"/>
        <w:rPr>
          <w:rFonts w:ascii="Arial" w:eastAsia="Times New Roman" w:hAnsi="Arial" w:cs="Arial"/>
          <w:b/>
          <w:highlight w:val="yellow"/>
          <w:lang w:eastAsia="en-GB"/>
        </w:rPr>
      </w:pPr>
      <w:r w:rsidRPr="00323B89">
        <w:rPr>
          <w:rFonts w:ascii="Arial" w:eastAsia="Times New Roman" w:hAnsi="Arial" w:cs="Arial"/>
          <w:b/>
          <w:highlight w:val="yellow"/>
          <w:lang w:eastAsia="en-GB"/>
        </w:rPr>
        <w:t xml:space="preserve">Guidance on Covid </w:t>
      </w:r>
      <w:r>
        <w:rPr>
          <w:rFonts w:ascii="Arial" w:eastAsia="Times New Roman" w:hAnsi="Arial" w:cs="Arial"/>
          <w:b/>
          <w:highlight w:val="yellow"/>
          <w:lang w:eastAsia="en-GB"/>
        </w:rPr>
        <w:t xml:space="preserve">19 </w:t>
      </w:r>
      <w:r w:rsidRPr="00323B89">
        <w:rPr>
          <w:rFonts w:ascii="Arial" w:eastAsia="Times New Roman" w:hAnsi="Arial" w:cs="Arial"/>
          <w:b/>
          <w:highlight w:val="yellow"/>
          <w:lang w:eastAsia="en-GB"/>
        </w:rPr>
        <w:t xml:space="preserve">is subject to change at short notice. Please check the latest government guidance. Please also check the guidance where the performance will take place as that might differ from where </w:t>
      </w:r>
      <w:r>
        <w:rPr>
          <w:rFonts w:ascii="Arial" w:eastAsia="Times New Roman" w:hAnsi="Arial" w:cs="Arial"/>
          <w:b/>
          <w:highlight w:val="yellow"/>
          <w:lang w:eastAsia="en-GB"/>
        </w:rPr>
        <w:t xml:space="preserve">the child </w:t>
      </w:r>
      <w:r w:rsidRPr="00323B89">
        <w:rPr>
          <w:rFonts w:ascii="Arial" w:eastAsia="Times New Roman" w:hAnsi="Arial" w:cs="Arial"/>
          <w:b/>
          <w:highlight w:val="yellow"/>
          <w:lang w:eastAsia="en-GB"/>
        </w:rPr>
        <w:t>live</w:t>
      </w:r>
      <w:r w:rsidR="003B0F57">
        <w:rPr>
          <w:rFonts w:ascii="Arial" w:eastAsia="Times New Roman" w:hAnsi="Arial" w:cs="Arial"/>
          <w:b/>
          <w:highlight w:val="yellow"/>
          <w:lang w:eastAsia="en-GB"/>
        </w:rPr>
        <w:t>s</w:t>
      </w:r>
      <w:r w:rsidRPr="00323B89">
        <w:rPr>
          <w:rFonts w:ascii="Arial" w:eastAsia="Times New Roman" w:hAnsi="Arial" w:cs="Arial"/>
          <w:b/>
          <w:highlight w:val="yellow"/>
          <w:lang w:eastAsia="en-GB"/>
        </w:rPr>
        <w:t xml:space="preserve">. </w:t>
      </w:r>
    </w:p>
    <w:p w14:paraId="5AAF8014" w14:textId="77777777" w:rsidR="004147AA" w:rsidRPr="00323B89" w:rsidRDefault="004147AA" w:rsidP="00A144BD">
      <w:pPr>
        <w:spacing w:after="0" w:line="240" w:lineRule="auto"/>
        <w:rPr>
          <w:rFonts w:ascii="Arial" w:eastAsia="Times New Roman" w:hAnsi="Arial" w:cs="Arial"/>
          <w:b/>
          <w:highlight w:val="yellow"/>
          <w:lang w:eastAsia="en-GB"/>
        </w:rPr>
      </w:pPr>
    </w:p>
    <w:p w14:paraId="19D177E7" w14:textId="7AFA3499" w:rsidR="004147AA" w:rsidRPr="00323B89" w:rsidRDefault="004147AA" w:rsidP="00A144BD">
      <w:pPr>
        <w:spacing w:after="0" w:line="240" w:lineRule="auto"/>
        <w:rPr>
          <w:rFonts w:ascii="Arial" w:eastAsia="Times New Roman" w:hAnsi="Arial" w:cs="Arial"/>
          <w:b/>
          <w:highlight w:val="yellow"/>
          <w:lang w:eastAsia="en-GB"/>
        </w:rPr>
      </w:pPr>
      <w:r w:rsidRPr="00323B89">
        <w:rPr>
          <w:rFonts w:ascii="Arial" w:eastAsia="Times New Roman" w:hAnsi="Arial" w:cs="Arial"/>
          <w:b/>
          <w:highlight w:val="yellow"/>
          <w:lang w:eastAsia="en-GB"/>
        </w:rPr>
        <w:t xml:space="preserve">Productions are </w:t>
      </w:r>
      <w:r w:rsidR="00EA1335">
        <w:rPr>
          <w:rFonts w:ascii="Arial" w:eastAsia="Times New Roman" w:hAnsi="Arial" w:cs="Arial"/>
          <w:b/>
          <w:highlight w:val="yellow"/>
          <w:lang w:eastAsia="en-GB"/>
        </w:rPr>
        <w:t xml:space="preserve">requested </w:t>
      </w:r>
      <w:r w:rsidRPr="00323B89">
        <w:rPr>
          <w:rFonts w:ascii="Arial" w:eastAsia="Times New Roman" w:hAnsi="Arial" w:cs="Arial"/>
          <w:b/>
          <w:highlight w:val="yellow"/>
          <w:lang w:eastAsia="en-GB"/>
        </w:rPr>
        <w:t>to produce risk assessments which explain the processes and steps they are putting in place to keep the cast and crew safe and it should identify the risk for the child as well.  Ask to see it</w:t>
      </w:r>
      <w:r w:rsidR="00FD162A">
        <w:rPr>
          <w:rFonts w:ascii="Arial" w:eastAsia="Times New Roman" w:hAnsi="Arial" w:cs="Arial"/>
          <w:b/>
          <w:highlight w:val="yellow"/>
          <w:lang w:eastAsia="en-GB"/>
        </w:rPr>
        <w:t xml:space="preserve"> </w:t>
      </w:r>
      <w:r w:rsidRPr="00323B89">
        <w:rPr>
          <w:rFonts w:ascii="Arial" w:eastAsia="Times New Roman" w:hAnsi="Arial" w:cs="Arial"/>
          <w:b/>
          <w:highlight w:val="yellow"/>
          <w:lang w:eastAsia="en-GB"/>
        </w:rPr>
        <w:t xml:space="preserve">if you have not received a copy. </w:t>
      </w:r>
    </w:p>
    <w:p w14:paraId="13F19D55" w14:textId="77777777" w:rsidR="004147AA" w:rsidRPr="00323B89" w:rsidRDefault="004147AA" w:rsidP="00A144BD">
      <w:pPr>
        <w:spacing w:after="0" w:line="240" w:lineRule="auto"/>
        <w:rPr>
          <w:rFonts w:ascii="Arial" w:eastAsia="Times New Roman" w:hAnsi="Arial" w:cs="Arial"/>
          <w:b/>
          <w:highlight w:val="yellow"/>
          <w:lang w:eastAsia="en-GB"/>
        </w:rPr>
      </w:pPr>
    </w:p>
    <w:p w14:paraId="372D7323" w14:textId="77777777" w:rsidR="004147AA" w:rsidRPr="00323B89" w:rsidRDefault="004147AA" w:rsidP="00A144BD">
      <w:pPr>
        <w:spacing w:after="0" w:line="240" w:lineRule="auto"/>
        <w:rPr>
          <w:rFonts w:ascii="Arial" w:eastAsia="Times New Roman" w:hAnsi="Arial" w:cs="Arial"/>
          <w:b/>
          <w:lang w:eastAsia="en-GB"/>
        </w:rPr>
      </w:pPr>
      <w:r w:rsidRPr="00323B89">
        <w:rPr>
          <w:rFonts w:ascii="Arial" w:eastAsia="Times New Roman" w:hAnsi="Arial" w:cs="Arial"/>
          <w:b/>
          <w:highlight w:val="yellow"/>
          <w:lang w:eastAsia="en-GB"/>
        </w:rPr>
        <w:t xml:space="preserve">If you feel a production is not adhering to the risk assessment or </w:t>
      </w:r>
      <w:proofErr w:type="gramStart"/>
      <w:r w:rsidRPr="00323B89">
        <w:rPr>
          <w:rFonts w:ascii="Arial" w:eastAsia="Times New Roman" w:hAnsi="Arial" w:cs="Arial"/>
          <w:b/>
          <w:highlight w:val="yellow"/>
          <w:lang w:eastAsia="en-GB"/>
        </w:rPr>
        <w:t>you have</w:t>
      </w:r>
      <w:proofErr w:type="gramEnd"/>
      <w:r w:rsidRPr="00323B89">
        <w:rPr>
          <w:rFonts w:ascii="Arial" w:eastAsia="Times New Roman" w:hAnsi="Arial" w:cs="Arial"/>
          <w:b/>
          <w:highlight w:val="yellow"/>
          <w:lang w:eastAsia="en-GB"/>
        </w:rPr>
        <w:t xml:space="preserve"> concerns and you are unable to resolve </w:t>
      </w:r>
      <w:r>
        <w:rPr>
          <w:rFonts w:ascii="Arial" w:eastAsia="Times New Roman" w:hAnsi="Arial" w:cs="Arial"/>
          <w:b/>
          <w:highlight w:val="yellow"/>
          <w:lang w:eastAsia="en-GB"/>
        </w:rPr>
        <w:t xml:space="preserve">them, </w:t>
      </w:r>
      <w:r w:rsidRPr="00323B89">
        <w:rPr>
          <w:rFonts w:ascii="Arial" w:eastAsia="Times New Roman" w:hAnsi="Arial" w:cs="Arial"/>
          <w:b/>
          <w:highlight w:val="yellow"/>
          <w:lang w:eastAsia="en-GB"/>
        </w:rPr>
        <w:t>please contact us as above.</w:t>
      </w:r>
      <w:r w:rsidRPr="00323B89">
        <w:rPr>
          <w:rFonts w:ascii="Arial" w:eastAsia="Times New Roman" w:hAnsi="Arial" w:cs="Arial"/>
          <w:b/>
          <w:lang w:eastAsia="en-GB"/>
        </w:rPr>
        <w:t xml:space="preserve"> </w:t>
      </w:r>
    </w:p>
    <w:bookmarkEnd w:id="1"/>
    <w:p w14:paraId="5938A889" w14:textId="4B2DB606" w:rsidR="001436D6" w:rsidRDefault="001436D6">
      <w:pPr>
        <w:spacing w:after="0" w:line="240" w:lineRule="auto"/>
        <w:rPr>
          <w:rFonts w:ascii="Arial" w:hAnsi="Arial" w:cs="Arial"/>
        </w:rPr>
      </w:pPr>
      <w:r>
        <w:rPr>
          <w:rFonts w:ascii="Arial" w:hAnsi="Arial" w:cs="Arial"/>
        </w:rPr>
        <w:br w:type="page"/>
      </w:r>
    </w:p>
    <w:sectPr w:rsidR="001436D6">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5620" w14:textId="77777777" w:rsidR="00636DD6" w:rsidRDefault="00636DD6" w:rsidP="00877CDD">
      <w:pPr>
        <w:spacing w:after="0" w:line="240" w:lineRule="auto"/>
      </w:pPr>
      <w:r>
        <w:separator/>
      </w:r>
    </w:p>
  </w:endnote>
  <w:endnote w:type="continuationSeparator" w:id="0">
    <w:p w14:paraId="3E83AEF9" w14:textId="77777777" w:rsidR="00636DD6" w:rsidRDefault="00636DD6" w:rsidP="00877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241108"/>
      <w:docPartObj>
        <w:docPartGallery w:val="Page Numbers (Bottom of Page)"/>
        <w:docPartUnique/>
      </w:docPartObj>
    </w:sdtPr>
    <w:sdtEndPr>
      <w:rPr>
        <w:noProof/>
      </w:rPr>
    </w:sdtEndPr>
    <w:sdtContent>
      <w:p w14:paraId="0E5E4A2A" w14:textId="33E39551" w:rsidR="00636DD6" w:rsidRDefault="006E2407">
        <w:pPr>
          <w:pStyle w:val="Footer"/>
          <w:jc w:val="right"/>
        </w:pPr>
        <w:r>
          <w:t>Chaperone approval policy 20</w:t>
        </w:r>
        <w:r w:rsidR="00F1342B">
          <w:t>21</w:t>
        </w:r>
      </w:p>
    </w:sdtContent>
  </w:sdt>
  <w:p w14:paraId="524FD724" w14:textId="77777777" w:rsidR="00636DD6" w:rsidRDefault="00636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C0C4" w14:textId="77777777" w:rsidR="00636DD6" w:rsidRDefault="00636DD6" w:rsidP="00877CDD">
      <w:pPr>
        <w:spacing w:after="0" w:line="240" w:lineRule="auto"/>
      </w:pPr>
      <w:r>
        <w:separator/>
      </w:r>
    </w:p>
  </w:footnote>
  <w:footnote w:type="continuationSeparator" w:id="0">
    <w:p w14:paraId="0762D4E0" w14:textId="77777777" w:rsidR="00636DD6" w:rsidRDefault="00636DD6" w:rsidP="00877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7.7pt;height:123.95pt" o:bullet="t">
        <v:imagedata r:id="rId1" o:title="theatre%20faces[1]"/>
      </v:shape>
    </w:pict>
  </w:numPicBullet>
  <w:abstractNum w:abstractNumId="0" w15:restartNumberingAfterBreak="0">
    <w:nsid w:val="115B7B40"/>
    <w:multiLevelType w:val="hybridMultilevel"/>
    <w:tmpl w:val="294A8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B6B3C"/>
    <w:multiLevelType w:val="hybridMultilevel"/>
    <w:tmpl w:val="3F5E63CC"/>
    <w:lvl w:ilvl="0" w:tplc="2A4E588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43C84"/>
    <w:multiLevelType w:val="hybridMultilevel"/>
    <w:tmpl w:val="A9ACC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55F63"/>
    <w:multiLevelType w:val="hybridMultilevel"/>
    <w:tmpl w:val="6464E81E"/>
    <w:lvl w:ilvl="0" w:tplc="2A4E588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4657C"/>
    <w:multiLevelType w:val="hybridMultilevel"/>
    <w:tmpl w:val="65FA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273BCD"/>
    <w:multiLevelType w:val="hybridMultilevel"/>
    <w:tmpl w:val="E3443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AC17EE"/>
    <w:multiLevelType w:val="hybridMultilevel"/>
    <w:tmpl w:val="8DF452E0"/>
    <w:lvl w:ilvl="0" w:tplc="2A4E588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DC2045"/>
    <w:multiLevelType w:val="hybridMultilevel"/>
    <w:tmpl w:val="69402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8C46D3"/>
    <w:multiLevelType w:val="hybridMultilevel"/>
    <w:tmpl w:val="8676B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D84DAB"/>
    <w:multiLevelType w:val="hybridMultilevel"/>
    <w:tmpl w:val="D0280AFE"/>
    <w:lvl w:ilvl="0" w:tplc="2A4E588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080492"/>
    <w:multiLevelType w:val="hybridMultilevel"/>
    <w:tmpl w:val="0C9A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0C619D"/>
    <w:multiLevelType w:val="hybridMultilevel"/>
    <w:tmpl w:val="B5306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DF75CA"/>
    <w:multiLevelType w:val="hybridMultilevel"/>
    <w:tmpl w:val="09984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C715FB"/>
    <w:multiLevelType w:val="hybridMultilevel"/>
    <w:tmpl w:val="E4DC7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E0E4491"/>
    <w:multiLevelType w:val="hybridMultilevel"/>
    <w:tmpl w:val="738E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AA0F77"/>
    <w:multiLevelType w:val="hybridMultilevel"/>
    <w:tmpl w:val="78EC817C"/>
    <w:lvl w:ilvl="0" w:tplc="2A4E588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856676">
    <w:abstractNumId w:val="10"/>
  </w:num>
  <w:num w:numId="2" w16cid:durableId="447236288">
    <w:abstractNumId w:val="11"/>
  </w:num>
  <w:num w:numId="3" w16cid:durableId="1549491834">
    <w:abstractNumId w:val="13"/>
  </w:num>
  <w:num w:numId="4" w16cid:durableId="339086327">
    <w:abstractNumId w:val="4"/>
  </w:num>
  <w:num w:numId="5" w16cid:durableId="1365135880">
    <w:abstractNumId w:val="14"/>
  </w:num>
  <w:num w:numId="6" w16cid:durableId="807556678">
    <w:abstractNumId w:val="8"/>
  </w:num>
  <w:num w:numId="7" w16cid:durableId="2034921036">
    <w:abstractNumId w:val="7"/>
  </w:num>
  <w:num w:numId="8" w16cid:durableId="284313936">
    <w:abstractNumId w:val="2"/>
  </w:num>
  <w:num w:numId="9" w16cid:durableId="1677419232">
    <w:abstractNumId w:val="5"/>
  </w:num>
  <w:num w:numId="10" w16cid:durableId="557861042">
    <w:abstractNumId w:val="0"/>
  </w:num>
  <w:num w:numId="11" w16cid:durableId="1200511015">
    <w:abstractNumId w:val="12"/>
  </w:num>
  <w:num w:numId="12" w16cid:durableId="160434569">
    <w:abstractNumId w:val="3"/>
  </w:num>
  <w:num w:numId="13" w16cid:durableId="267198988">
    <w:abstractNumId w:val="9"/>
  </w:num>
  <w:num w:numId="14" w16cid:durableId="2104757694">
    <w:abstractNumId w:val="6"/>
  </w:num>
  <w:num w:numId="15" w16cid:durableId="1489202314">
    <w:abstractNumId w:val="15"/>
  </w:num>
  <w:num w:numId="16" w16cid:durableId="852258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BCD"/>
    <w:rsid w:val="00003B4E"/>
    <w:rsid w:val="00004ECE"/>
    <w:rsid w:val="000073C8"/>
    <w:rsid w:val="000145C5"/>
    <w:rsid w:val="00022D87"/>
    <w:rsid w:val="000E439C"/>
    <w:rsid w:val="001048C7"/>
    <w:rsid w:val="001436D6"/>
    <w:rsid w:val="0017073B"/>
    <w:rsid w:val="0017795F"/>
    <w:rsid w:val="001C61F6"/>
    <w:rsid w:val="00245438"/>
    <w:rsid w:val="00280163"/>
    <w:rsid w:val="002A3EEB"/>
    <w:rsid w:val="002E1DB9"/>
    <w:rsid w:val="002F74DD"/>
    <w:rsid w:val="003116CA"/>
    <w:rsid w:val="00390909"/>
    <w:rsid w:val="003B0F57"/>
    <w:rsid w:val="003B3720"/>
    <w:rsid w:val="003D64FC"/>
    <w:rsid w:val="003F350C"/>
    <w:rsid w:val="0040510C"/>
    <w:rsid w:val="00412D46"/>
    <w:rsid w:val="004147AA"/>
    <w:rsid w:val="00443524"/>
    <w:rsid w:val="004470FB"/>
    <w:rsid w:val="00466F8C"/>
    <w:rsid w:val="004A3032"/>
    <w:rsid w:val="004C2B47"/>
    <w:rsid w:val="004E7E13"/>
    <w:rsid w:val="00502A62"/>
    <w:rsid w:val="00506815"/>
    <w:rsid w:val="00577306"/>
    <w:rsid w:val="005D1BFF"/>
    <w:rsid w:val="005D3F26"/>
    <w:rsid w:val="00607E52"/>
    <w:rsid w:val="00633055"/>
    <w:rsid w:val="00636DD6"/>
    <w:rsid w:val="00657D7B"/>
    <w:rsid w:val="00671CFE"/>
    <w:rsid w:val="00680358"/>
    <w:rsid w:val="00692CA0"/>
    <w:rsid w:val="006A4634"/>
    <w:rsid w:val="006E1C03"/>
    <w:rsid w:val="006E2407"/>
    <w:rsid w:val="0071192A"/>
    <w:rsid w:val="0076452B"/>
    <w:rsid w:val="00765831"/>
    <w:rsid w:val="00767C39"/>
    <w:rsid w:val="007A2492"/>
    <w:rsid w:val="007B0D01"/>
    <w:rsid w:val="007B576F"/>
    <w:rsid w:val="007B69F8"/>
    <w:rsid w:val="007B7BAC"/>
    <w:rsid w:val="007E3218"/>
    <w:rsid w:val="007F4A0B"/>
    <w:rsid w:val="007F7BE7"/>
    <w:rsid w:val="00833432"/>
    <w:rsid w:val="00836053"/>
    <w:rsid w:val="00877CDD"/>
    <w:rsid w:val="00884F92"/>
    <w:rsid w:val="008948D3"/>
    <w:rsid w:val="00894E60"/>
    <w:rsid w:val="00917418"/>
    <w:rsid w:val="00922101"/>
    <w:rsid w:val="00947AE0"/>
    <w:rsid w:val="00953AD4"/>
    <w:rsid w:val="00964D91"/>
    <w:rsid w:val="00990DDB"/>
    <w:rsid w:val="009A5FD8"/>
    <w:rsid w:val="009B6071"/>
    <w:rsid w:val="009C1F67"/>
    <w:rsid w:val="009C444E"/>
    <w:rsid w:val="00A11976"/>
    <w:rsid w:val="00A14260"/>
    <w:rsid w:val="00A570C8"/>
    <w:rsid w:val="00AC17A0"/>
    <w:rsid w:val="00AC2C96"/>
    <w:rsid w:val="00AD3E8B"/>
    <w:rsid w:val="00AE0723"/>
    <w:rsid w:val="00AE30E6"/>
    <w:rsid w:val="00AF5068"/>
    <w:rsid w:val="00B15D03"/>
    <w:rsid w:val="00B365B8"/>
    <w:rsid w:val="00B636B6"/>
    <w:rsid w:val="00B96BDA"/>
    <w:rsid w:val="00BD4312"/>
    <w:rsid w:val="00BF082D"/>
    <w:rsid w:val="00BF3175"/>
    <w:rsid w:val="00C4068A"/>
    <w:rsid w:val="00CB2A1C"/>
    <w:rsid w:val="00D03A66"/>
    <w:rsid w:val="00D07B3E"/>
    <w:rsid w:val="00D810F2"/>
    <w:rsid w:val="00D97DCE"/>
    <w:rsid w:val="00E02393"/>
    <w:rsid w:val="00E6435F"/>
    <w:rsid w:val="00E7126A"/>
    <w:rsid w:val="00E72F4A"/>
    <w:rsid w:val="00EA1335"/>
    <w:rsid w:val="00EA1587"/>
    <w:rsid w:val="00EC4A36"/>
    <w:rsid w:val="00ED217C"/>
    <w:rsid w:val="00F054FF"/>
    <w:rsid w:val="00F1342B"/>
    <w:rsid w:val="00F15BCD"/>
    <w:rsid w:val="00F3660A"/>
    <w:rsid w:val="00F5222A"/>
    <w:rsid w:val="00F94EB4"/>
    <w:rsid w:val="00FC4EFE"/>
    <w:rsid w:val="00FD162A"/>
    <w:rsid w:val="00FE7ADF"/>
    <w:rsid w:val="00FF7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ABCF4"/>
  <w15:docId w15:val="{17ABD4FB-BFCA-4ABD-892C-7D9CD71A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BD43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D43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D431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CDD"/>
    <w:rPr>
      <w:sz w:val="22"/>
      <w:szCs w:val="22"/>
      <w:lang w:eastAsia="en-US"/>
    </w:rPr>
  </w:style>
  <w:style w:type="paragraph" w:styleId="Footer">
    <w:name w:val="footer"/>
    <w:basedOn w:val="Normal"/>
    <w:link w:val="FooterChar"/>
    <w:uiPriority w:val="99"/>
    <w:unhideWhenUsed/>
    <w:rsid w:val="00877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CDD"/>
    <w:rPr>
      <w:sz w:val="22"/>
      <w:szCs w:val="22"/>
      <w:lang w:eastAsia="en-US"/>
    </w:rPr>
  </w:style>
  <w:style w:type="character" w:styleId="CommentReference">
    <w:name w:val="annotation reference"/>
    <w:basedOn w:val="DefaultParagraphFont"/>
    <w:uiPriority w:val="99"/>
    <w:semiHidden/>
    <w:unhideWhenUsed/>
    <w:rsid w:val="00245438"/>
    <w:rPr>
      <w:sz w:val="16"/>
      <w:szCs w:val="16"/>
    </w:rPr>
  </w:style>
  <w:style w:type="paragraph" w:styleId="CommentText">
    <w:name w:val="annotation text"/>
    <w:basedOn w:val="Normal"/>
    <w:link w:val="CommentTextChar"/>
    <w:uiPriority w:val="99"/>
    <w:semiHidden/>
    <w:unhideWhenUsed/>
    <w:rsid w:val="00245438"/>
    <w:pPr>
      <w:spacing w:line="240" w:lineRule="auto"/>
    </w:pPr>
    <w:rPr>
      <w:sz w:val="20"/>
      <w:szCs w:val="20"/>
    </w:rPr>
  </w:style>
  <w:style w:type="character" w:customStyle="1" w:styleId="CommentTextChar">
    <w:name w:val="Comment Text Char"/>
    <w:basedOn w:val="DefaultParagraphFont"/>
    <w:link w:val="CommentText"/>
    <w:uiPriority w:val="99"/>
    <w:semiHidden/>
    <w:rsid w:val="00245438"/>
    <w:rPr>
      <w:lang w:eastAsia="en-US"/>
    </w:rPr>
  </w:style>
  <w:style w:type="paragraph" w:styleId="CommentSubject">
    <w:name w:val="annotation subject"/>
    <w:basedOn w:val="CommentText"/>
    <w:next w:val="CommentText"/>
    <w:link w:val="CommentSubjectChar"/>
    <w:uiPriority w:val="99"/>
    <w:semiHidden/>
    <w:unhideWhenUsed/>
    <w:rsid w:val="00245438"/>
    <w:rPr>
      <w:b/>
      <w:bCs/>
    </w:rPr>
  </w:style>
  <w:style w:type="character" w:customStyle="1" w:styleId="CommentSubjectChar">
    <w:name w:val="Comment Subject Char"/>
    <w:basedOn w:val="CommentTextChar"/>
    <w:link w:val="CommentSubject"/>
    <w:uiPriority w:val="99"/>
    <w:semiHidden/>
    <w:rsid w:val="00245438"/>
    <w:rPr>
      <w:b/>
      <w:bCs/>
      <w:lang w:eastAsia="en-US"/>
    </w:rPr>
  </w:style>
  <w:style w:type="paragraph" w:styleId="BalloonText">
    <w:name w:val="Balloon Text"/>
    <w:basedOn w:val="Normal"/>
    <w:link w:val="BalloonTextChar"/>
    <w:uiPriority w:val="99"/>
    <w:semiHidden/>
    <w:unhideWhenUsed/>
    <w:rsid w:val="00245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438"/>
    <w:rPr>
      <w:rFonts w:ascii="Tahoma" w:hAnsi="Tahoma" w:cs="Tahoma"/>
      <w:sz w:val="16"/>
      <w:szCs w:val="16"/>
      <w:lang w:eastAsia="en-US"/>
    </w:rPr>
  </w:style>
  <w:style w:type="character" w:styleId="Hyperlink">
    <w:name w:val="Hyperlink"/>
    <w:basedOn w:val="DefaultParagraphFont"/>
    <w:uiPriority w:val="99"/>
    <w:unhideWhenUsed/>
    <w:rsid w:val="007F4A0B"/>
    <w:rPr>
      <w:color w:val="0000FF" w:themeColor="hyperlink"/>
      <w:u w:val="single"/>
    </w:rPr>
  </w:style>
  <w:style w:type="paragraph" w:styleId="ListParagraph">
    <w:name w:val="List Paragraph"/>
    <w:basedOn w:val="Normal"/>
    <w:uiPriority w:val="34"/>
    <w:qFormat/>
    <w:rsid w:val="003116CA"/>
    <w:pPr>
      <w:ind w:left="720"/>
      <w:contextualSpacing/>
    </w:pPr>
  </w:style>
  <w:style w:type="table" w:styleId="TableGrid">
    <w:name w:val="Table Grid"/>
    <w:basedOn w:val="TableNormal"/>
    <w:uiPriority w:val="39"/>
    <w:rsid w:val="004147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47AA"/>
    <w:pPr>
      <w:autoSpaceDE w:val="0"/>
      <w:autoSpaceDN w:val="0"/>
      <w:adjustRightInd w:val="0"/>
    </w:pPr>
    <w:rPr>
      <w:rFonts w:ascii="Times New Roman" w:eastAsiaTheme="minorHAnsi" w:hAnsi="Times New Roman"/>
      <w:color w:val="000000"/>
      <w:sz w:val="24"/>
      <w:szCs w:val="24"/>
      <w:lang w:eastAsia="en-US"/>
    </w:rPr>
  </w:style>
  <w:style w:type="character" w:styleId="UnresolvedMention">
    <w:name w:val="Unresolved Mention"/>
    <w:basedOn w:val="DefaultParagraphFont"/>
    <w:uiPriority w:val="99"/>
    <w:semiHidden/>
    <w:unhideWhenUsed/>
    <w:rsid w:val="00833432"/>
    <w:rPr>
      <w:color w:val="605E5C"/>
      <w:shd w:val="clear" w:color="auto" w:fill="E1DFDD"/>
    </w:rPr>
  </w:style>
  <w:style w:type="character" w:customStyle="1" w:styleId="Heading2Char">
    <w:name w:val="Heading 2 Char"/>
    <w:basedOn w:val="DefaultParagraphFont"/>
    <w:link w:val="Heading2"/>
    <w:uiPriority w:val="9"/>
    <w:rsid w:val="00BD4312"/>
    <w:rPr>
      <w:rFonts w:asciiTheme="majorHAnsi" w:eastAsiaTheme="majorEastAsia" w:hAnsiTheme="majorHAnsi" w:cstheme="majorBidi"/>
      <w:color w:val="365F91" w:themeColor="accent1" w:themeShade="BF"/>
      <w:sz w:val="26"/>
      <w:szCs w:val="26"/>
      <w:lang w:eastAsia="en-US"/>
    </w:rPr>
  </w:style>
  <w:style w:type="character" w:customStyle="1" w:styleId="Heading1Char">
    <w:name w:val="Heading 1 Char"/>
    <w:basedOn w:val="DefaultParagraphFont"/>
    <w:link w:val="Heading1"/>
    <w:uiPriority w:val="9"/>
    <w:rsid w:val="00BD4312"/>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BD431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42603">
      <w:bodyDiv w:val="1"/>
      <w:marLeft w:val="0"/>
      <w:marRight w:val="0"/>
      <w:marTop w:val="0"/>
      <w:marBottom w:val="0"/>
      <w:divBdr>
        <w:top w:val="none" w:sz="0" w:space="0" w:color="auto"/>
        <w:left w:val="none" w:sz="0" w:space="0" w:color="auto"/>
        <w:bottom w:val="none" w:sz="0" w:space="0" w:color="auto"/>
        <w:right w:val="none" w:sz="0" w:space="0" w:color="auto"/>
      </w:divBdr>
    </w:div>
    <w:div w:id="994260707">
      <w:bodyDiv w:val="1"/>
      <w:marLeft w:val="0"/>
      <w:marRight w:val="0"/>
      <w:marTop w:val="0"/>
      <w:marBottom w:val="0"/>
      <w:divBdr>
        <w:top w:val="none" w:sz="0" w:space="0" w:color="auto"/>
        <w:left w:val="none" w:sz="0" w:space="0" w:color="auto"/>
        <w:bottom w:val="none" w:sz="0" w:space="0" w:color="auto"/>
        <w:right w:val="none" w:sz="0" w:space="0" w:color="auto"/>
      </w:divBdr>
    </w:div>
    <w:div w:id="121793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BS@southtynesid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p@southtyneside.gov.uk" TargetMode="External"/><Relationship Id="rId5" Type="http://schemas.openxmlformats.org/officeDocument/2006/relationships/webSettings" Target="webSettings.xml"/><Relationship Id="rId15" Type="http://schemas.openxmlformats.org/officeDocument/2006/relationships/hyperlink" Target="mailto:SYP@southtyneside.gov.uk" TargetMode="External"/><Relationship Id="rId10" Type="http://schemas.openxmlformats.org/officeDocument/2006/relationships/hyperlink" Target="mailto:DBS@southtyneside.gov.uk" TargetMode="External"/><Relationship Id="rId4" Type="http://schemas.openxmlformats.org/officeDocument/2006/relationships/settings" Target="settings.xml"/><Relationship Id="rId9" Type="http://schemas.openxmlformats.org/officeDocument/2006/relationships/hyperlink" Target="mailto:dbs@southtyneside.gov.uk" TargetMode="External"/><Relationship Id="rId1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6A476-644A-4341-AB1E-E7F2DF0C3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2880</Words>
  <Characters>16421</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London Borough of Harrow Council</Company>
  <LinksUpToDate>false</LinksUpToDate>
  <CharactersWithSpaces>19263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Magee</dc:creator>
  <cp:lastModifiedBy>Megan Kay</cp:lastModifiedBy>
  <cp:revision>2</cp:revision>
  <dcterms:created xsi:type="dcterms:W3CDTF">2022-11-15T09:50:00Z</dcterms:created>
  <dcterms:modified xsi:type="dcterms:W3CDTF">2022-11-15T09:50:00Z</dcterms:modified>
</cp:coreProperties>
</file>