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010" w14:textId="4DCA1C10" w:rsidR="006F0183" w:rsidRDefault="006F0183"/>
    <w:p w14:paraId="5B700185" w14:textId="77777777" w:rsidR="0099083C" w:rsidRDefault="0099083C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99083C" w:rsidRPr="00D62758" w14:paraId="11AC1AED" w14:textId="77777777" w:rsidTr="00214BED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72F73B55" w14:textId="570672E3" w:rsidR="0099083C" w:rsidRPr="00D62758" w:rsidRDefault="0099083C" w:rsidP="00214BE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>Maths Activity – Probability and the Probability Scale</w:t>
            </w:r>
          </w:p>
        </w:tc>
      </w:tr>
      <w:tr w:rsidR="0099083C" w:rsidRPr="006F0183" w14:paraId="6B92955B" w14:textId="77777777" w:rsidTr="00214BED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1291B112" w14:textId="77777777" w:rsidR="0099083C" w:rsidRPr="006F0183" w:rsidRDefault="0099083C" w:rsidP="00214BED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7A42B123" w14:textId="77777777" w:rsidR="0099083C" w:rsidRPr="006F0183" w:rsidRDefault="0099083C" w:rsidP="00214BED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99083C" w:rsidRPr="0063711F" w14:paraId="51E35293" w14:textId="77777777" w:rsidTr="00214BED">
        <w:tc>
          <w:tcPr>
            <w:tcW w:w="6941" w:type="dxa"/>
          </w:tcPr>
          <w:p w14:paraId="7178B7D2" w14:textId="1FFE98B8" w:rsidR="0099083C" w:rsidRPr="00BF2A3E" w:rsidRDefault="0099083C" w:rsidP="00214B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Question: </w:t>
            </w:r>
            <w:r>
              <w:rPr>
                <w:rFonts w:cs="Arial"/>
                <w:bCs/>
                <w:sz w:val="22"/>
                <w:szCs w:val="22"/>
              </w:rPr>
              <w:t xml:space="preserve">  What is the probability of selecting a vowel at random from the word PROBABILITY?</w:t>
            </w:r>
          </w:p>
        </w:tc>
        <w:tc>
          <w:tcPr>
            <w:tcW w:w="3799" w:type="dxa"/>
          </w:tcPr>
          <w:p w14:paraId="3F30E58E" w14:textId="6E36B82F" w:rsidR="0099083C" w:rsidRPr="0063711F" w:rsidRDefault="00690149" w:rsidP="00214B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4/11</w:t>
            </w:r>
          </w:p>
        </w:tc>
      </w:tr>
      <w:tr w:rsidR="0099083C" w:rsidRPr="0063711F" w14:paraId="1A72A023" w14:textId="77777777" w:rsidTr="00214BED">
        <w:tc>
          <w:tcPr>
            <w:tcW w:w="6941" w:type="dxa"/>
          </w:tcPr>
          <w:p w14:paraId="18E3B103" w14:textId="5F0660A9" w:rsidR="0099083C" w:rsidRPr="0063711F" w:rsidRDefault="005B461F" w:rsidP="00214BED">
            <w:pPr>
              <w:rPr>
                <w:rFonts w:cs="Arial"/>
                <w:sz w:val="22"/>
                <w:szCs w:val="22"/>
              </w:rPr>
            </w:pPr>
            <w:hyperlink r:id="rId7" w:history="1">
              <w:r w:rsidR="0099083C" w:rsidRPr="00690149">
                <w:rPr>
                  <w:rStyle w:val="Hyperlink"/>
                  <w:rFonts w:cs="Arial"/>
                  <w:b/>
                  <w:sz w:val="22"/>
                  <w:szCs w:val="22"/>
                </w:rPr>
                <w:t>Research Online</w:t>
              </w:r>
            </w:hyperlink>
            <w:r w:rsidR="0099083C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99083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90149">
              <w:rPr>
                <w:rFonts w:cs="Arial"/>
                <w:bCs/>
                <w:sz w:val="22"/>
                <w:szCs w:val="22"/>
              </w:rPr>
              <w:t>What is Experimental Probability?</w:t>
            </w:r>
          </w:p>
        </w:tc>
        <w:tc>
          <w:tcPr>
            <w:tcW w:w="3799" w:type="dxa"/>
          </w:tcPr>
          <w:p w14:paraId="720A913C" w14:textId="79B72938" w:rsidR="0099083C" w:rsidRPr="00690149" w:rsidRDefault="00690149" w:rsidP="00690149">
            <w:r w:rsidRPr="00690149">
              <w:rPr>
                <w:rFonts w:cs="Arial"/>
                <w:color w:val="202124"/>
                <w:shd w:val="clear" w:color="auto" w:fill="FFFFFF"/>
              </w:rPr>
              <w:t>The experimental probability of an event occurring is the number of times that it occurred when the experiment was conducted as a fraction of the total number of times the experiment was conducted.</w:t>
            </w:r>
          </w:p>
        </w:tc>
      </w:tr>
    </w:tbl>
    <w:p w14:paraId="1D016AAB" w14:textId="77777777" w:rsidR="0099083C" w:rsidRDefault="0099083C"/>
    <w:tbl>
      <w:tblPr>
        <w:tblStyle w:val="TableGrid"/>
        <w:tblpPr w:leftFromText="180" w:rightFromText="180" w:vertAnchor="text" w:horzAnchor="margin" w:tblpY="40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99083C" w:rsidRPr="00D62758" w14:paraId="0F1967C2" w14:textId="77777777" w:rsidTr="00214BED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5A65D140" w14:textId="1FF55C32" w:rsidR="0099083C" w:rsidRPr="00D62758" w:rsidRDefault="009F1935" w:rsidP="00214BE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u w:val="single"/>
              </w:rPr>
              <w:t xml:space="preserve">Safeguarding - </w:t>
            </w:r>
            <w:r w:rsidR="0099083C">
              <w:rPr>
                <w:rFonts w:cs="Arial"/>
                <w:b/>
                <w:u w:val="single"/>
              </w:rPr>
              <w:t>County Lines and Cuckooing</w:t>
            </w:r>
          </w:p>
        </w:tc>
      </w:tr>
      <w:tr w:rsidR="0099083C" w:rsidRPr="006F0183" w14:paraId="3D977435" w14:textId="77777777" w:rsidTr="00214BED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5CAE3958" w14:textId="77777777" w:rsidR="0099083C" w:rsidRPr="006F0183" w:rsidRDefault="0099083C" w:rsidP="00214BED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22DAC3D4" w14:textId="77777777" w:rsidR="0099083C" w:rsidRPr="006F0183" w:rsidRDefault="0099083C" w:rsidP="00214BED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99083C" w:rsidRPr="0063711F" w14:paraId="7D27BC7D" w14:textId="77777777" w:rsidTr="00214BED">
        <w:tc>
          <w:tcPr>
            <w:tcW w:w="6941" w:type="dxa"/>
          </w:tcPr>
          <w:p w14:paraId="7651E713" w14:textId="77777777" w:rsidR="0099083C" w:rsidRPr="00BF2A3E" w:rsidRDefault="0099083C" w:rsidP="00214B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True or False: </w:t>
            </w:r>
            <w:r>
              <w:rPr>
                <w:rFonts w:cs="Arial"/>
                <w:bCs/>
                <w:sz w:val="22"/>
                <w:szCs w:val="22"/>
              </w:rPr>
              <w:t xml:space="preserve">  When a gang takes over a person’s home for the purposes of committing a crime it is known as cuckooing.</w:t>
            </w:r>
          </w:p>
        </w:tc>
        <w:tc>
          <w:tcPr>
            <w:tcW w:w="3799" w:type="dxa"/>
          </w:tcPr>
          <w:p w14:paraId="3F1AAB3B" w14:textId="77777777" w:rsidR="0099083C" w:rsidRPr="0063711F" w:rsidRDefault="0099083C" w:rsidP="00214B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True</w:t>
            </w:r>
          </w:p>
        </w:tc>
      </w:tr>
      <w:tr w:rsidR="0099083C" w:rsidRPr="0063711F" w14:paraId="6DB00740" w14:textId="77777777" w:rsidTr="00214BED">
        <w:tc>
          <w:tcPr>
            <w:tcW w:w="6941" w:type="dxa"/>
          </w:tcPr>
          <w:p w14:paraId="7877013E" w14:textId="1F1FCE11" w:rsidR="0099083C" w:rsidRPr="0063711F" w:rsidRDefault="005B461F" w:rsidP="00214BED">
            <w:pPr>
              <w:rPr>
                <w:rFonts w:cs="Arial"/>
                <w:sz w:val="22"/>
                <w:szCs w:val="22"/>
              </w:rPr>
            </w:pPr>
            <w:hyperlink r:id="rId8" w:history="1">
              <w:r w:rsidR="0099083C" w:rsidRPr="00690149">
                <w:rPr>
                  <w:rStyle w:val="Hyperlink"/>
                  <w:rFonts w:cs="Arial"/>
                  <w:b/>
                  <w:sz w:val="22"/>
                  <w:szCs w:val="22"/>
                </w:rPr>
                <w:t>Research Online</w:t>
              </w:r>
            </w:hyperlink>
            <w:r w:rsidR="0099083C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99083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690149">
              <w:rPr>
                <w:rFonts w:cs="Arial"/>
                <w:bCs/>
                <w:sz w:val="22"/>
                <w:szCs w:val="22"/>
              </w:rPr>
              <w:t xml:space="preserve"> Read the latest news articles about County Lines on BBC Online, how </w:t>
            </w:r>
            <w:proofErr w:type="gramStart"/>
            <w:r w:rsidR="00690149">
              <w:rPr>
                <w:rFonts w:cs="Arial"/>
                <w:bCs/>
                <w:sz w:val="22"/>
                <w:szCs w:val="22"/>
              </w:rPr>
              <w:t>did the article make</w:t>
            </w:r>
            <w:proofErr w:type="gramEnd"/>
            <w:r w:rsidR="00690149">
              <w:rPr>
                <w:rFonts w:cs="Arial"/>
                <w:bCs/>
                <w:sz w:val="22"/>
                <w:szCs w:val="22"/>
              </w:rPr>
              <w:t xml:space="preserve"> you feel?</w:t>
            </w:r>
          </w:p>
        </w:tc>
        <w:tc>
          <w:tcPr>
            <w:tcW w:w="3799" w:type="dxa"/>
          </w:tcPr>
          <w:p w14:paraId="08778EDA" w14:textId="77777777" w:rsidR="0099083C" w:rsidRPr="00B54956" w:rsidRDefault="0099083C" w:rsidP="00214BE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  <w:t>Learner Led</w:t>
            </w:r>
          </w:p>
        </w:tc>
      </w:tr>
    </w:tbl>
    <w:p w14:paraId="1F21FC07" w14:textId="354FDF94" w:rsidR="00984B70" w:rsidRDefault="00984B70" w:rsidP="00491753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6941"/>
        <w:gridCol w:w="3799"/>
      </w:tblGrid>
      <w:tr w:rsidR="00B54956" w:rsidRPr="00951FCB" w14:paraId="486E5F8E" w14:textId="77777777" w:rsidTr="00214BED">
        <w:trPr>
          <w:trHeight w:val="324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2BDC95DF" w14:textId="5C7F58EA" w:rsidR="00B54956" w:rsidRPr="00951FCB" w:rsidRDefault="009F1935" w:rsidP="00B54956">
            <w:pPr>
              <w:rPr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Health and Wellbeing - </w:t>
            </w:r>
            <w:r w:rsidR="00C1320B">
              <w:rPr>
                <w:rFonts w:cs="Arial"/>
                <w:b/>
                <w:u w:val="single"/>
              </w:rPr>
              <w:t>Mental Health Awareness Week 202</w:t>
            </w:r>
            <w:r w:rsidR="003E364B">
              <w:rPr>
                <w:rFonts w:cs="Arial"/>
                <w:b/>
                <w:u w:val="single"/>
              </w:rPr>
              <w:t>2</w:t>
            </w:r>
          </w:p>
        </w:tc>
      </w:tr>
      <w:tr w:rsidR="00FF27FC" w:rsidRPr="006F0183" w14:paraId="2B1A43DA" w14:textId="77777777" w:rsidTr="00AD4F59">
        <w:trPr>
          <w:trHeight w:val="392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FCD8A44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Activity: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14:paraId="4B3E2B91" w14:textId="77777777" w:rsidR="00FF27FC" w:rsidRPr="006F0183" w:rsidRDefault="00FF27FC" w:rsidP="00FF27FC">
            <w:pPr>
              <w:rPr>
                <w:rFonts w:cs="Arial"/>
                <w:b/>
                <w:sz w:val="22"/>
                <w:szCs w:val="22"/>
              </w:rPr>
            </w:pPr>
            <w:r w:rsidRPr="006F0183">
              <w:rPr>
                <w:rFonts w:cs="Arial"/>
                <w:b/>
                <w:sz w:val="22"/>
                <w:szCs w:val="22"/>
              </w:rPr>
              <w:t>Answers:</w:t>
            </w:r>
          </w:p>
        </w:tc>
      </w:tr>
      <w:tr w:rsidR="00FF27FC" w:rsidRPr="00D62758" w14:paraId="1AB7A962" w14:textId="77777777" w:rsidTr="00AD4F59">
        <w:tc>
          <w:tcPr>
            <w:tcW w:w="6941" w:type="dxa"/>
          </w:tcPr>
          <w:p w14:paraId="29A9C46F" w14:textId="52AEA1A0" w:rsidR="00FF27FC" w:rsidRPr="00D62758" w:rsidRDefault="009F1935" w:rsidP="00FF27FC">
            <w:pPr>
              <w:rPr>
                <w:rFonts w:cs="Arial"/>
                <w:sz w:val="22"/>
                <w:szCs w:val="22"/>
              </w:rPr>
            </w:pPr>
            <w:hyperlink r:id="rId9" w:history="1">
              <w:r w:rsidRPr="009F1935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Research Online</w:t>
              </w:r>
            </w:hyperlink>
            <w:r w:rsidR="00FF27FC" w:rsidRPr="00491753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FF27FC">
              <w:rPr>
                <w:rFonts w:cs="Arial"/>
                <w:sz w:val="22"/>
                <w:szCs w:val="22"/>
              </w:rPr>
              <w:t xml:space="preserve"> </w:t>
            </w:r>
            <w:r w:rsidRPr="00D834B0">
              <w:rPr>
                <w:rFonts w:cs="Arial"/>
                <w:bCs/>
                <w:sz w:val="22"/>
                <w:szCs w:val="22"/>
              </w:rPr>
              <w:t>According to the ONS</w:t>
            </w:r>
            <w:r>
              <w:rPr>
                <w:rFonts w:cs="Arial"/>
                <w:bCs/>
                <w:sz w:val="22"/>
                <w:szCs w:val="22"/>
              </w:rPr>
              <w:t xml:space="preserve">, do women or men report feeling lonely more frequently?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</w:tcPr>
          <w:p w14:paraId="70E19FAD" w14:textId="181E897B" w:rsidR="00FF27FC" w:rsidRPr="00D62758" w:rsidRDefault="009F1935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Women</w:t>
            </w:r>
          </w:p>
        </w:tc>
      </w:tr>
      <w:tr w:rsidR="009F1935" w:rsidRPr="00D62758" w14:paraId="7C6BBD17" w14:textId="77777777" w:rsidTr="00AD4F59">
        <w:tc>
          <w:tcPr>
            <w:tcW w:w="6941" w:type="dxa"/>
          </w:tcPr>
          <w:p w14:paraId="2F446BD1" w14:textId="58D34E4E" w:rsidR="009F1935" w:rsidRDefault="009F1935" w:rsidP="00FF27F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Question: </w:t>
            </w:r>
            <w:r w:rsidRPr="007B0966">
              <w:rPr>
                <w:rFonts w:cs="Arial"/>
                <w:bCs/>
                <w:sz w:val="22"/>
                <w:szCs w:val="22"/>
              </w:rPr>
              <w:t>2,500 males who’ve experienced mental health problems were surveyed, with only one quarter having told a friend or a family member what they had been going through.  Approximately how many is this?</w:t>
            </w:r>
          </w:p>
        </w:tc>
        <w:tc>
          <w:tcPr>
            <w:tcW w:w="3799" w:type="dxa"/>
          </w:tcPr>
          <w:p w14:paraId="6EE904D8" w14:textId="0B5798FE" w:rsidR="009F1935" w:rsidRDefault="005B461F" w:rsidP="00FF27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625</w:t>
            </w:r>
          </w:p>
        </w:tc>
      </w:tr>
    </w:tbl>
    <w:p w14:paraId="2B9D655E" w14:textId="77777777" w:rsidR="00FF27FC" w:rsidRDefault="00FF27FC" w:rsidP="00491753"/>
    <w:sectPr w:rsidR="00FF27FC" w:rsidSect="006F018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3612" w14:textId="77777777" w:rsidR="006F0183" w:rsidRDefault="006F0183" w:rsidP="006F0183">
      <w:r>
        <w:separator/>
      </w:r>
    </w:p>
  </w:endnote>
  <w:endnote w:type="continuationSeparator" w:id="0">
    <w:p w14:paraId="5D3A64D1" w14:textId="77777777" w:rsidR="006F0183" w:rsidRDefault="006F0183" w:rsidP="006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0DB" w14:textId="77777777" w:rsidR="006F0183" w:rsidRDefault="006F0183" w:rsidP="006F0183">
      <w:r>
        <w:separator/>
      </w:r>
    </w:p>
  </w:footnote>
  <w:footnote w:type="continuationSeparator" w:id="0">
    <w:p w14:paraId="5CF77A6D" w14:textId="77777777" w:rsidR="006F0183" w:rsidRDefault="006F0183" w:rsidP="006F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4B39" w14:textId="59C7A277" w:rsidR="006F0183" w:rsidRDefault="006F0183" w:rsidP="006F0183">
    <w:pPr>
      <w:jc w:val="center"/>
      <w:rPr>
        <w:rFonts w:cs="Arial"/>
        <w:b/>
      </w:rPr>
    </w:pPr>
    <w:r>
      <w:rPr>
        <w:rFonts w:cs="Arial"/>
        <w:b/>
        <w:noProof/>
        <w:sz w:val="22"/>
        <w:szCs w:val="22"/>
        <w:lang w:eastAsia="en-GB" w:bidi="ar-SA"/>
      </w:rPr>
      <w:drawing>
        <wp:anchor distT="0" distB="0" distL="114300" distR="114300" simplePos="0" relativeHeight="251659264" behindDoc="1" locked="0" layoutInCell="1" allowOverlap="1" wp14:anchorId="420AE0BE" wp14:editId="2EF5DBCA">
          <wp:simplePos x="0" y="0"/>
          <wp:positionH relativeFrom="column">
            <wp:posOffset>5633769</wp:posOffset>
          </wp:positionH>
          <wp:positionV relativeFrom="paragraph">
            <wp:posOffset>-308854</wp:posOffset>
          </wp:positionV>
          <wp:extent cx="1231900" cy="644525"/>
          <wp:effectExtent l="0" t="0" r="635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lls South Tynes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2"/>
        <w:szCs w:val="22"/>
        <w:lang w:bidi="ar-SA"/>
      </w:rPr>
      <w:t xml:space="preserve">Embedding Key Themes </w:t>
    </w:r>
    <w:r w:rsidR="00AD4F59">
      <w:rPr>
        <w:rFonts w:cs="Arial"/>
        <w:b/>
        <w:sz w:val="22"/>
        <w:szCs w:val="22"/>
        <w:lang w:bidi="ar-SA"/>
      </w:rPr>
      <w:t>–</w:t>
    </w:r>
    <w:r>
      <w:rPr>
        <w:rFonts w:cs="Arial"/>
        <w:b/>
        <w:sz w:val="22"/>
        <w:szCs w:val="22"/>
        <w:lang w:bidi="ar-SA"/>
      </w:rPr>
      <w:t xml:space="preserve"> </w:t>
    </w:r>
    <w:r w:rsidR="003001B4">
      <w:rPr>
        <w:rFonts w:cs="Arial"/>
        <w:b/>
      </w:rPr>
      <w:t>May</w:t>
    </w:r>
    <w:r w:rsidR="00BF2A3E">
      <w:rPr>
        <w:rFonts w:cs="Arial"/>
        <w:b/>
      </w:rPr>
      <w:t xml:space="preserve"> 202</w:t>
    </w:r>
    <w:r w:rsidR="003001B4">
      <w:rPr>
        <w:rFonts w:cs="Arial"/>
        <w:b/>
      </w:rPr>
      <w:t>2</w:t>
    </w:r>
  </w:p>
  <w:p w14:paraId="6E3F0F5F" w14:textId="77777777" w:rsidR="00AD4F59" w:rsidRPr="006F0183" w:rsidRDefault="00AD4F59" w:rsidP="006F0183">
    <w:pPr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6E5C"/>
    <w:multiLevelType w:val="hybridMultilevel"/>
    <w:tmpl w:val="31F8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154A5"/>
    <w:multiLevelType w:val="hybridMultilevel"/>
    <w:tmpl w:val="EF3E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QifC9r+w5jSnhJ6bsDrF2iVRVa4CjP+DB/dQOx/TreWTlUTvrCAXriiqF0/SJz9ffRAf75Pr7MsKdQlLJ4YMQ==" w:salt="j27HBuAvQtDFBKODhyli1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1"/>
    <w:rsid w:val="000E56C2"/>
    <w:rsid w:val="001662C5"/>
    <w:rsid w:val="00214BED"/>
    <w:rsid w:val="002D2DD0"/>
    <w:rsid w:val="003001B4"/>
    <w:rsid w:val="003B1275"/>
    <w:rsid w:val="003B4EBE"/>
    <w:rsid w:val="003D0618"/>
    <w:rsid w:val="003E364B"/>
    <w:rsid w:val="00491753"/>
    <w:rsid w:val="004F541E"/>
    <w:rsid w:val="00597B3B"/>
    <w:rsid w:val="005B461F"/>
    <w:rsid w:val="0063711F"/>
    <w:rsid w:val="00665A79"/>
    <w:rsid w:val="00684529"/>
    <w:rsid w:val="00690149"/>
    <w:rsid w:val="006E1BEE"/>
    <w:rsid w:val="006F0183"/>
    <w:rsid w:val="00704626"/>
    <w:rsid w:val="0072453A"/>
    <w:rsid w:val="00735811"/>
    <w:rsid w:val="00765031"/>
    <w:rsid w:val="007F271D"/>
    <w:rsid w:val="0081786F"/>
    <w:rsid w:val="008977C1"/>
    <w:rsid w:val="008F4252"/>
    <w:rsid w:val="00984B70"/>
    <w:rsid w:val="0099083C"/>
    <w:rsid w:val="009F1935"/>
    <w:rsid w:val="00A534B5"/>
    <w:rsid w:val="00AD4F59"/>
    <w:rsid w:val="00B05B86"/>
    <w:rsid w:val="00B10252"/>
    <w:rsid w:val="00B54956"/>
    <w:rsid w:val="00BF2A3E"/>
    <w:rsid w:val="00C1320B"/>
    <w:rsid w:val="00CB2E77"/>
    <w:rsid w:val="00CC497A"/>
    <w:rsid w:val="00CF1879"/>
    <w:rsid w:val="00D36A8C"/>
    <w:rsid w:val="00D45097"/>
    <w:rsid w:val="00E305A9"/>
    <w:rsid w:val="00E379CF"/>
    <w:rsid w:val="00E76103"/>
    <w:rsid w:val="00E803E9"/>
    <w:rsid w:val="00EE197E"/>
    <w:rsid w:val="00F50B6F"/>
    <w:rsid w:val="00FB271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D2F4271"/>
  <w15:docId w15:val="{166A53D9-709A-419C-8F0C-D6D7F4B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83"/>
    <w:pPr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183"/>
  </w:style>
  <w:style w:type="paragraph" w:styleId="Footer">
    <w:name w:val="footer"/>
    <w:basedOn w:val="Normal"/>
    <w:link w:val="FooterChar"/>
    <w:uiPriority w:val="99"/>
    <w:unhideWhenUsed/>
    <w:rsid w:val="006F01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183"/>
  </w:style>
  <w:style w:type="table" w:styleId="TableGrid">
    <w:name w:val="Table Grid"/>
    <w:basedOn w:val="TableNormal"/>
    <w:uiPriority w:val="39"/>
    <w:rsid w:val="006F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1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1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7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4B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70"/>
    <w:rPr>
      <w:rFonts w:ascii="Tahoma" w:eastAsia="Calibri" w:hAnsi="Tahoma" w:cs="Tahoma"/>
      <w:sz w:val="16"/>
      <w:szCs w:val="16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27FC"/>
    <w:rPr>
      <w:color w:val="605E5C"/>
      <w:shd w:val="clear" w:color="auto" w:fill="E1DFDD"/>
    </w:rPr>
  </w:style>
  <w:style w:type="paragraph" w:customStyle="1" w:styleId="Default">
    <w:name w:val="Default"/>
    <w:rsid w:val="00F50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topics/cv8yk33kdw4t/county-lines-drugs-tr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k9dmp3/revision/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paigntoendloneliness.org/the-facts-on-lonelin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207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Moore</dc:creator>
  <cp:keywords/>
  <dc:description/>
  <cp:lastModifiedBy>Lorna Moore</cp:lastModifiedBy>
  <cp:revision>4</cp:revision>
  <cp:lastPrinted>2020-08-04T08:06:00Z</cp:lastPrinted>
  <dcterms:created xsi:type="dcterms:W3CDTF">2020-12-01T16:04:00Z</dcterms:created>
  <dcterms:modified xsi:type="dcterms:W3CDTF">2022-02-09T10:46:00Z</dcterms:modified>
</cp:coreProperties>
</file>